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7EB79" w14:textId="255FA70F" w:rsidR="000309FF" w:rsidRDefault="00CE4F72">
      <w:pPr>
        <w:jc w:val="center"/>
        <w:rPr>
          <w:rFonts w:ascii="Arial" w:hAnsi="Arial"/>
          <w:b/>
          <w:snapToGrid w:val="0"/>
          <w:sz w:val="28"/>
          <w:lang w:val="en-GB" w:eastAsia="en-US"/>
        </w:rPr>
      </w:pPr>
      <w:r>
        <w:rPr>
          <w:rFonts w:ascii="Arial" w:hAnsi="Arial"/>
          <w:b/>
          <w:snapToGrid w:val="0"/>
          <w:sz w:val="28"/>
          <w:lang w:val="en-GB" w:eastAsia="en-US"/>
        </w:rPr>
        <w:t>S</w:t>
      </w:r>
      <w:r w:rsidR="000309FF">
        <w:rPr>
          <w:rFonts w:ascii="Arial" w:hAnsi="Arial"/>
          <w:b/>
          <w:snapToGrid w:val="0"/>
          <w:sz w:val="28"/>
          <w:lang w:val="en-GB" w:eastAsia="en-US"/>
        </w:rPr>
        <w:t>.E.F. No. 1</w:t>
      </w:r>
      <w:r w:rsidR="000F3C7A">
        <w:rPr>
          <w:rFonts w:ascii="Arial" w:hAnsi="Arial"/>
          <w:b/>
          <w:snapToGrid w:val="0"/>
          <w:sz w:val="28"/>
          <w:lang w:val="en-GB" w:eastAsia="en-US"/>
        </w:rPr>
        <w:t>7</w:t>
      </w:r>
      <w:r w:rsidR="000309FF">
        <w:rPr>
          <w:rFonts w:ascii="Arial" w:hAnsi="Arial"/>
          <w:b/>
          <w:snapToGrid w:val="0"/>
          <w:sz w:val="28"/>
          <w:lang w:val="en-GB" w:eastAsia="en-US"/>
        </w:rPr>
        <w:t xml:space="preserve"> </w:t>
      </w:r>
    </w:p>
    <w:p w14:paraId="70C151F4" w14:textId="381CCBD9" w:rsidR="000309FF" w:rsidRDefault="009C73C0" w:rsidP="00F11D78">
      <w:pPr>
        <w:pStyle w:val="Heading6"/>
        <w:spacing w:after="360"/>
        <w:rPr>
          <w:b/>
          <w:sz w:val="22"/>
        </w:rPr>
      </w:pPr>
      <w:r>
        <w:rPr>
          <w:b/>
          <w:sz w:val="22"/>
        </w:rPr>
        <w:t xml:space="preserve">Reinstatement </w:t>
      </w:r>
      <w:r w:rsidR="00CE4F72">
        <w:rPr>
          <w:b/>
          <w:sz w:val="22"/>
        </w:rPr>
        <w:t>of</w:t>
      </w:r>
      <w:r>
        <w:rPr>
          <w:b/>
          <w:sz w:val="22"/>
        </w:rPr>
        <w:t xml:space="preserve"> Coverage Endorsement</w:t>
      </w:r>
    </w:p>
    <w:tbl>
      <w:tblPr>
        <w:tblStyle w:val="TableGrid"/>
        <w:tblW w:w="0" w:type="auto"/>
        <w:tblLook w:val="01E0" w:firstRow="1" w:lastRow="1" w:firstColumn="1" w:lastColumn="1" w:noHBand="0" w:noVBand="0"/>
      </w:tblPr>
      <w:tblGrid>
        <w:gridCol w:w="5040"/>
        <w:gridCol w:w="898"/>
        <w:gridCol w:w="898"/>
        <w:gridCol w:w="898"/>
        <w:gridCol w:w="824"/>
        <w:gridCol w:w="956"/>
        <w:gridCol w:w="700"/>
      </w:tblGrid>
      <w:tr w:rsidR="007C6DE6" w14:paraId="79DA69A8" w14:textId="77777777">
        <w:tc>
          <w:tcPr>
            <w:tcW w:w="5220" w:type="dxa"/>
            <w:tcBorders>
              <w:bottom w:val="nil"/>
            </w:tcBorders>
          </w:tcPr>
          <w:p w14:paraId="4371E50B" w14:textId="77777777" w:rsidR="007C6DE6" w:rsidRDefault="007C6DE6" w:rsidP="00C342F0">
            <w:pPr>
              <w:spacing w:before="40"/>
              <w:jc w:val="both"/>
              <w:rPr>
                <w:rFonts w:ascii="Arial" w:hAnsi="Arial"/>
                <w:sz w:val="18"/>
                <w:lang w:val="en-GB"/>
              </w:rPr>
            </w:pPr>
            <w:r>
              <w:rPr>
                <w:rFonts w:ascii="Arial" w:hAnsi="Arial"/>
                <w:sz w:val="18"/>
                <w:lang w:val="en-GB"/>
              </w:rPr>
              <w:t>Insurer</w:t>
            </w:r>
            <w:r w:rsidR="00C342F0">
              <w:rPr>
                <w:rFonts w:ascii="Arial" w:hAnsi="Arial"/>
                <w:sz w:val="18"/>
                <w:lang w:val="en-GB"/>
              </w:rPr>
              <w:t>:</w:t>
            </w:r>
          </w:p>
        </w:tc>
        <w:tc>
          <w:tcPr>
            <w:tcW w:w="5220" w:type="dxa"/>
            <w:gridSpan w:val="6"/>
            <w:tcBorders>
              <w:bottom w:val="nil"/>
            </w:tcBorders>
          </w:tcPr>
          <w:p w14:paraId="036CA3F4" w14:textId="77777777" w:rsidR="007C6DE6" w:rsidRDefault="007C6DE6" w:rsidP="00C342F0">
            <w:pPr>
              <w:spacing w:before="40"/>
              <w:jc w:val="both"/>
              <w:rPr>
                <w:rFonts w:ascii="Arial" w:hAnsi="Arial"/>
                <w:sz w:val="18"/>
                <w:lang w:val="en-GB"/>
              </w:rPr>
            </w:pPr>
            <w:r>
              <w:rPr>
                <w:rFonts w:ascii="Arial" w:hAnsi="Arial"/>
                <w:sz w:val="18"/>
                <w:lang w:val="en-GB"/>
              </w:rPr>
              <w:t>Attached to and forming part of Policy No.:</w:t>
            </w:r>
          </w:p>
        </w:tc>
      </w:tr>
      <w:tr w:rsidR="007C6DE6" w14:paraId="48E8F3D0" w14:textId="77777777">
        <w:tc>
          <w:tcPr>
            <w:tcW w:w="5220" w:type="dxa"/>
            <w:tcBorders>
              <w:top w:val="nil"/>
            </w:tcBorders>
          </w:tcPr>
          <w:p w14:paraId="4B143DB4" w14:textId="77777777" w:rsidR="007C6DE6" w:rsidRDefault="007C6DE6" w:rsidP="007C6DE6">
            <w:pPr>
              <w:spacing w:before="40" w:after="40"/>
              <w:jc w:val="both"/>
              <w:rPr>
                <w:rFonts w:ascii="Arial" w:hAnsi="Arial"/>
                <w:sz w:val="18"/>
                <w:lang w:val="en-GB"/>
              </w:rPr>
            </w:pPr>
            <w:r>
              <w:rPr>
                <w:rFonts w:ascii="Arial" w:hAnsi="Arial"/>
                <w:sz w:val="18"/>
                <w:lang w:val="en-GB"/>
              </w:rPr>
              <w:fldChar w:fldCharType="begin">
                <w:ffData>
                  <w:name w:val="Text5"/>
                  <w:enabled/>
                  <w:calcOnExit w:val="0"/>
                  <w:textInput/>
                </w:ffData>
              </w:fldChar>
            </w:r>
            <w:bookmarkStart w:id="0" w:name="Text5"/>
            <w:r>
              <w:rPr>
                <w:rFonts w:ascii="Arial" w:hAnsi="Arial"/>
                <w:sz w:val="18"/>
                <w:lang w:val="en-GB"/>
              </w:rPr>
              <w:instrText xml:space="preserve"> FORMTEXT </w:instrText>
            </w:r>
            <w:r>
              <w:rPr>
                <w:rFonts w:ascii="Arial" w:hAnsi="Arial"/>
                <w:sz w:val="18"/>
                <w:lang w:val="en-GB"/>
              </w:rPr>
            </w:r>
            <w:r>
              <w:rPr>
                <w:rFonts w:ascii="Arial" w:hAnsi="Arial"/>
                <w:sz w:val="18"/>
                <w:lang w:val="en-GB"/>
              </w:rPr>
              <w:fldChar w:fldCharType="separate"/>
            </w:r>
            <w:bookmarkStart w:id="1" w:name="_GoBack"/>
            <w:bookmarkEnd w:id="1"/>
            <w:r w:rsidR="0074027E">
              <w:rPr>
                <w:rFonts w:ascii="Arial" w:hAnsi="Arial"/>
                <w:noProof/>
                <w:sz w:val="18"/>
                <w:lang w:val="en-GB"/>
              </w:rPr>
              <w:t> </w:t>
            </w:r>
            <w:r w:rsidR="0074027E">
              <w:rPr>
                <w:rFonts w:ascii="Arial" w:hAnsi="Arial"/>
                <w:noProof/>
                <w:sz w:val="18"/>
                <w:lang w:val="en-GB"/>
              </w:rPr>
              <w:t> </w:t>
            </w:r>
            <w:r w:rsidR="0074027E">
              <w:rPr>
                <w:rFonts w:ascii="Arial" w:hAnsi="Arial"/>
                <w:noProof/>
                <w:sz w:val="18"/>
                <w:lang w:val="en-GB"/>
              </w:rPr>
              <w:t> </w:t>
            </w:r>
            <w:r w:rsidR="0074027E">
              <w:rPr>
                <w:rFonts w:ascii="Arial" w:hAnsi="Arial"/>
                <w:noProof/>
                <w:sz w:val="18"/>
                <w:lang w:val="en-GB"/>
              </w:rPr>
              <w:t> </w:t>
            </w:r>
            <w:r w:rsidR="0074027E">
              <w:rPr>
                <w:rFonts w:ascii="Arial" w:hAnsi="Arial"/>
                <w:noProof/>
                <w:sz w:val="18"/>
                <w:lang w:val="en-GB"/>
              </w:rPr>
              <w:t> </w:t>
            </w:r>
            <w:r>
              <w:rPr>
                <w:rFonts w:ascii="Arial" w:hAnsi="Arial"/>
                <w:sz w:val="18"/>
                <w:lang w:val="en-GB"/>
              </w:rPr>
              <w:fldChar w:fldCharType="end"/>
            </w:r>
            <w:bookmarkEnd w:id="0"/>
          </w:p>
        </w:tc>
        <w:tc>
          <w:tcPr>
            <w:tcW w:w="5220" w:type="dxa"/>
            <w:gridSpan w:val="6"/>
            <w:tcBorders>
              <w:top w:val="nil"/>
            </w:tcBorders>
          </w:tcPr>
          <w:p w14:paraId="628FFCFA" w14:textId="77777777" w:rsidR="007C6DE6" w:rsidRDefault="007C6DE6" w:rsidP="007C6DE6">
            <w:pPr>
              <w:spacing w:before="40" w:after="40"/>
              <w:jc w:val="both"/>
              <w:rPr>
                <w:rFonts w:ascii="Arial" w:hAnsi="Arial"/>
                <w:sz w:val="18"/>
                <w:lang w:val="en-GB"/>
              </w:rPr>
            </w:pPr>
            <w:r>
              <w:rPr>
                <w:rFonts w:ascii="Arial" w:hAnsi="Arial"/>
                <w:sz w:val="18"/>
                <w:lang w:val="en-GB"/>
              </w:rPr>
              <w:fldChar w:fldCharType="begin">
                <w:ffData>
                  <w:name w:val="Text6"/>
                  <w:enabled/>
                  <w:calcOnExit w:val="0"/>
                  <w:textInput/>
                </w:ffData>
              </w:fldChar>
            </w:r>
            <w:bookmarkStart w:id="2" w:name="Text6"/>
            <w:r>
              <w:rPr>
                <w:rFonts w:ascii="Arial" w:hAnsi="Arial"/>
                <w:sz w:val="18"/>
                <w:lang w:val="en-GB"/>
              </w:rPr>
              <w:instrText xml:space="preserve"> FORMTEXT </w:instrText>
            </w:r>
            <w:r>
              <w:rPr>
                <w:rFonts w:ascii="Arial" w:hAnsi="Arial"/>
                <w:sz w:val="18"/>
                <w:lang w:val="en-GB"/>
              </w:rPr>
            </w:r>
            <w:r>
              <w:rPr>
                <w:rFonts w:ascii="Arial" w:hAnsi="Arial"/>
                <w:sz w:val="18"/>
                <w:lang w:val="en-GB"/>
              </w:rPr>
              <w:fldChar w:fldCharType="separate"/>
            </w:r>
            <w:r w:rsidR="0074027E">
              <w:rPr>
                <w:rFonts w:ascii="Arial" w:hAnsi="Arial"/>
                <w:noProof/>
                <w:sz w:val="18"/>
                <w:lang w:val="en-GB"/>
              </w:rPr>
              <w:t> </w:t>
            </w:r>
            <w:r w:rsidR="0074027E">
              <w:rPr>
                <w:rFonts w:ascii="Arial" w:hAnsi="Arial"/>
                <w:noProof/>
                <w:sz w:val="18"/>
                <w:lang w:val="en-GB"/>
              </w:rPr>
              <w:t> </w:t>
            </w:r>
            <w:r w:rsidR="0074027E">
              <w:rPr>
                <w:rFonts w:ascii="Arial" w:hAnsi="Arial"/>
                <w:noProof/>
                <w:sz w:val="18"/>
                <w:lang w:val="en-GB"/>
              </w:rPr>
              <w:t> </w:t>
            </w:r>
            <w:r w:rsidR="0074027E">
              <w:rPr>
                <w:rFonts w:ascii="Arial" w:hAnsi="Arial"/>
                <w:noProof/>
                <w:sz w:val="18"/>
                <w:lang w:val="en-GB"/>
              </w:rPr>
              <w:t> </w:t>
            </w:r>
            <w:r w:rsidR="0074027E">
              <w:rPr>
                <w:rFonts w:ascii="Arial" w:hAnsi="Arial"/>
                <w:noProof/>
                <w:sz w:val="18"/>
                <w:lang w:val="en-GB"/>
              </w:rPr>
              <w:t> </w:t>
            </w:r>
            <w:r>
              <w:rPr>
                <w:rFonts w:ascii="Arial" w:hAnsi="Arial"/>
                <w:sz w:val="18"/>
                <w:lang w:val="en-GB"/>
              </w:rPr>
              <w:fldChar w:fldCharType="end"/>
            </w:r>
            <w:bookmarkEnd w:id="2"/>
          </w:p>
        </w:tc>
      </w:tr>
      <w:tr w:rsidR="007C6DE6" w14:paraId="7585618E" w14:textId="77777777">
        <w:tc>
          <w:tcPr>
            <w:tcW w:w="5220" w:type="dxa"/>
            <w:tcBorders>
              <w:bottom w:val="nil"/>
            </w:tcBorders>
          </w:tcPr>
          <w:p w14:paraId="2BDE491B" w14:textId="77777777" w:rsidR="007C6DE6" w:rsidRDefault="007C6DE6" w:rsidP="00C342F0">
            <w:pPr>
              <w:spacing w:before="40"/>
              <w:jc w:val="both"/>
              <w:rPr>
                <w:rFonts w:ascii="Arial" w:hAnsi="Arial"/>
                <w:sz w:val="18"/>
                <w:lang w:val="en-GB"/>
              </w:rPr>
            </w:pPr>
            <w:r>
              <w:rPr>
                <w:rFonts w:ascii="Arial" w:hAnsi="Arial"/>
                <w:sz w:val="18"/>
                <w:lang w:val="en-GB"/>
              </w:rPr>
              <w:t>Insured</w:t>
            </w:r>
            <w:r w:rsidR="00C342F0">
              <w:rPr>
                <w:rFonts w:ascii="Arial" w:hAnsi="Arial"/>
                <w:sz w:val="18"/>
                <w:lang w:val="en-GB"/>
              </w:rPr>
              <w:t>:</w:t>
            </w:r>
          </w:p>
        </w:tc>
        <w:tc>
          <w:tcPr>
            <w:tcW w:w="5220" w:type="dxa"/>
            <w:gridSpan w:val="6"/>
            <w:tcBorders>
              <w:bottom w:val="nil"/>
            </w:tcBorders>
          </w:tcPr>
          <w:p w14:paraId="09A762C9" w14:textId="77777777" w:rsidR="007C6DE6" w:rsidRDefault="007C6DE6" w:rsidP="00C342F0">
            <w:pPr>
              <w:spacing w:before="40"/>
              <w:jc w:val="both"/>
              <w:rPr>
                <w:rFonts w:ascii="Arial" w:hAnsi="Arial"/>
                <w:sz w:val="18"/>
                <w:lang w:val="en-GB"/>
              </w:rPr>
            </w:pPr>
            <w:r>
              <w:rPr>
                <w:rFonts w:ascii="Arial" w:hAnsi="Arial"/>
                <w:sz w:val="18"/>
                <w:lang w:val="en-GB"/>
              </w:rPr>
              <w:t>This endorsement shall be effective from:</w:t>
            </w:r>
          </w:p>
        </w:tc>
      </w:tr>
      <w:tr w:rsidR="00C342F0" w14:paraId="1EAB19F7" w14:textId="77777777">
        <w:trPr>
          <w:trHeight w:val="143"/>
        </w:trPr>
        <w:tc>
          <w:tcPr>
            <w:tcW w:w="5220" w:type="dxa"/>
            <w:vMerge w:val="restart"/>
            <w:tcBorders>
              <w:top w:val="nil"/>
            </w:tcBorders>
            <w:vAlign w:val="center"/>
          </w:tcPr>
          <w:p w14:paraId="18FC68B1" w14:textId="77777777" w:rsidR="00C342F0" w:rsidRDefault="00C342F0" w:rsidP="00324DB4">
            <w:pPr>
              <w:spacing w:before="40" w:after="40"/>
              <w:rPr>
                <w:rFonts w:ascii="Arial" w:hAnsi="Arial"/>
                <w:sz w:val="18"/>
                <w:lang w:val="en-GB"/>
              </w:rPr>
            </w:pPr>
            <w:r>
              <w:rPr>
                <w:rFonts w:ascii="Arial" w:hAnsi="Arial"/>
                <w:sz w:val="18"/>
                <w:lang w:val="en-GB"/>
              </w:rPr>
              <w:fldChar w:fldCharType="begin">
                <w:ffData>
                  <w:name w:val="Text7"/>
                  <w:enabled/>
                  <w:calcOnExit w:val="0"/>
                  <w:textInput/>
                </w:ffData>
              </w:fldChar>
            </w:r>
            <w:bookmarkStart w:id="3" w:name="Text7"/>
            <w:r>
              <w:rPr>
                <w:rFonts w:ascii="Arial" w:hAnsi="Arial"/>
                <w:sz w:val="18"/>
                <w:lang w:val="en-GB"/>
              </w:rPr>
              <w:instrText xml:space="preserve"> FORMTEXT </w:instrText>
            </w:r>
            <w:r>
              <w:rPr>
                <w:rFonts w:ascii="Arial" w:hAnsi="Arial"/>
                <w:sz w:val="18"/>
                <w:lang w:val="en-GB"/>
              </w:rPr>
            </w:r>
            <w:r>
              <w:rPr>
                <w:rFonts w:ascii="Arial" w:hAnsi="Arial"/>
                <w:sz w:val="18"/>
                <w:lang w:val="en-GB"/>
              </w:rPr>
              <w:fldChar w:fldCharType="separate"/>
            </w:r>
            <w:r w:rsidR="0074027E">
              <w:rPr>
                <w:rFonts w:ascii="Arial" w:hAnsi="Arial"/>
                <w:noProof/>
                <w:sz w:val="18"/>
                <w:lang w:val="en-GB"/>
              </w:rPr>
              <w:t> </w:t>
            </w:r>
            <w:r w:rsidR="0074027E">
              <w:rPr>
                <w:rFonts w:ascii="Arial" w:hAnsi="Arial"/>
                <w:noProof/>
                <w:sz w:val="18"/>
                <w:lang w:val="en-GB"/>
              </w:rPr>
              <w:t> </w:t>
            </w:r>
            <w:r w:rsidR="0074027E">
              <w:rPr>
                <w:rFonts w:ascii="Arial" w:hAnsi="Arial"/>
                <w:noProof/>
                <w:sz w:val="18"/>
                <w:lang w:val="en-GB"/>
              </w:rPr>
              <w:t> </w:t>
            </w:r>
            <w:r w:rsidR="0074027E">
              <w:rPr>
                <w:rFonts w:ascii="Arial" w:hAnsi="Arial"/>
                <w:noProof/>
                <w:sz w:val="18"/>
                <w:lang w:val="en-GB"/>
              </w:rPr>
              <w:t> </w:t>
            </w:r>
            <w:r w:rsidR="0074027E">
              <w:rPr>
                <w:rFonts w:ascii="Arial" w:hAnsi="Arial"/>
                <w:noProof/>
                <w:sz w:val="18"/>
                <w:lang w:val="en-GB"/>
              </w:rPr>
              <w:t> </w:t>
            </w:r>
            <w:r>
              <w:rPr>
                <w:rFonts w:ascii="Arial" w:hAnsi="Arial"/>
                <w:sz w:val="18"/>
                <w:lang w:val="en-GB"/>
              </w:rPr>
              <w:fldChar w:fldCharType="end"/>
            </w:r>
            <w:bookmarkEnd w:id="3"/>
          </w:p>
        </w:tc>
        <w:tc>
          <w:tcPr>
            <w:tcW w:w="906" w:type="dxa"/>
            <w:tcBorders>
              <w:top w:val="nil"/>
              <w:bottom w:val="single" w:sz="4" w:space="0" w:color="auto"/>
            </w:tcBorders>
          </w:tcPr>
          <w:p w14:paraId="26491B8E" w14:textId="77777777" w:rsidR="00C342F0" w:rsidRDefault="00C342F0" w:rsidP="00C342F0">
            <w:pPr>
              <w:spacing w:before="40" w:after="40"/>
              <w:jc w:val="center"/>
              <w:rPr>
                <w:rFonts w:ascii="Arial" w:hAnsi="Arial"/>
                <w:sz w:val="18"/>
                <w:lang w:val="en-GB"/>
              </w:rPr>
            </w:pPr>
            <w:r>
              <w:rPr>
                <w:rFonts w:ascii="Arial" w:hAnsi="Arial"/>
                <w:sz w:val="18"/>
                <w:lang w:val="en-GB"/>
              </w:rPr>
              <w:fldChar w:fldCharType="begin">
                <w:ffData>
                  <w:name w:val="Text15"/>
                  <w:enabled/>
                  <w:calcOnExit w:val="0"/>
                  <w:textInput/>
                </w:ffData>
              </w:fldChar>
            </w:r>
            <w:bookmarkStart w:id="4" w:name="Text15"/>
            <w:r>
              <w:rPr>
                <w:rFonts w:ascii="Arial" w:hAnsi="Arial"/>
                <w:sz w:val="18"/>
                <w:lang w:val="en-GB"/>
              </w:rPr>
              <w:instrText xml:space="preserve"> FORMTEXT </w:instrText>
            </w:r>
            <w:r>
              <w:rPr>
                <w:rFonts w:ascii="Arial" w:hAnsi="Arial"/>
                <w:sz w:val="18"/>
                <w:lang w:val="en-GB"/>
              </w:rPr>
            </w:r>
            <w:r>
              <w:rPr>
                <w:rFonts w:ascii="Arial" w:hAnsi="Arial"/>
                <w:sz w:val="18"/>
                <w:lang w:val="en-GB"/>
              </w:rPr>
              <w:fldChar w:fldCharType="separate"/>
            </w:r>
            <w:r w:rsidR="0074027E">
              <w:rPr>
                <w:rFonts w:ascii="Arial" w:hAnsi="Arial"/>
                <w:noProof/>
                <w:sz w:val="18"/>
                <w:lang w:val="en-GB"/>
              </w:rPr>
              <w:t> </w:t>
            </w:r>
            <w:r w:rsidR="0074027E">
              <w:rPr>
                <w:rFonts w:ascii="Arial" w:hAnsi="Arial"/>
                <w:noProof/>
                <w:sz w:val="18"/>
                <w:lang w:val="en-GB"/>
              </w:rPr>
              <w:t> </w:t>
            </w:r>
            <w:r w:rsidR="0074027E">
              <w:rPr>
                <w:rFonts w:ascii="Arial" w:hAnsi="Arial"/>
                <w:noProof/>
                <w:sz w:val="18"/>
                <w:lang w:val="en-GB"/>
              </w:rPr>
              <w:t> </w:t>
            </w:r>
            <w:r w:rsidR="0074027E">
              <w:rPr>
                <w:rFonts w:ascii="Arial" w:hAnsi="Arial"/>
                <w:noProof/>
                <w:sz w:val="18"/>
                <w:lang w:val="en-GB"/>
              </w:rPr>
              <w:t> </w:t>
            </w:r>
            <w:r w:rsidR="0074027E">
              <w:rPr>
                <w:rFonts w:ascii="Arial" w:hAnsi="Arial"/>
                <w:noProof/>
                <w:sz w:val="18"/>
                <w:lang w:val="en-GB"/>
              </w:rPr>
              <w:t> </w:t>
            </w:r>
            <w:r>
              <w:rPr>
                <w:rFonts w:ascii="Arial" w:hAnsi="Arial"/>
                <w:sz w:val="18"/>
                <w:lang w:val="en-GB"/>
              </w:rPr>
              <w:fldChar w:fldCharType="end"/>
            </w:r>
            <w:bookmarkEnd w:id="4"/>
          </w:p>
        </w:tc>
        <w:tc>
          <w:tcPr>
            <w:tcW w:w="906" w:type="dxa"/>
            <w:tcBorders>
              <w:top w:val="nil"/>
              <w:bottom w:val="single" w:sz="4" w:space="0" w:color="auto"/>
            </w:tcBorders>
          </w:tcPr>
          <w:p w14:paraId="5DB2D47A" w14:textId="77777777" w:rsidR="00C342F0" w:rsidRDefault="00C342F0" w:rsidP="00C342F0">
            <w:pPr>
              <w:spacing w:before="40" w:after="40"/>
              <w:jc w:val="center"/>
              <w:rPr>
                <w:rFonts w:ascii="Arial" w:hAnsi="Arial"/>
                <w:sz w:val="18"/>
                <w:lang w:val="en-GB"/>
              </w:rPr>
            </w:pPr>
            <w:r>
              <w:rPr>
                <w:rFonts w:ascii="Arial" w:hAnsi="Arial"/>
                <w:sz w:val="18"/>
                <w:lang w:val="en-GB"/>
              </w:rPr>
              <w:fldChar w:fldCharType="begin">
                <w:ffData>
                  <w:name w:val="Text16"/>
                  <w:enabled/>
                  <w:calcOnExit w:val="0"/>
                  <w:textInput/>
                </w:ffData>
              </w:fldChar>
            </w:r>
            <w:bookmarkStart w:id="5" w:name="Text16"/>
            <w:r>
              <w:rPr>
                <w:rFonts w:ascii="Arial" w:hAnsi="Arial"/>
                <w:sz w:val="18"/>
                <w:lang w:val="en-GB"/>
              </w:rPr>
              <w:instrText xml:space="preserve"> FORMTEXT </w:instrText>
            </w:r>
            <w:r>
              <w:rPr>
                <w:rFonts w:ascii="Arial" w:hAnsi="Arial"/>
                <w:sz w:val="18"/>
                <w:lang w:val="en-GB"/>
              </w:rPr>
            </w:r>
            <w:r>
              <w:rPr>
                <w:rFonts w:ascii="Arial" w:hAnsi="Arial"/>
                <w:sz w:val="18"/>
                <w:lang w:val="en-GB"/>
              </w:rPr>
              <w:fldChar w:fldCharType="separate"/>
            </w:r>
            <w:r w:rsidR="0074027E">
              <w:rPr>
                <w:rFonts w:ascii="Arial" w:hAnsi="Arial"/>
                <w:noProof/>
                <w:sz w:val="18"/>
                <w:lang w:val="en-GB"/>
              </w:rPr>
              <w:t> </w:t>
            </w:r>
            <w:r w:rsidR="0074027E">
              <w:rPr>
                <w:rFonts w:ascii="Arial" w:hAnsi="Arial"/>
                <w:noProof/>
                <w:sz w:val="18"/>
                <w:lang w:val="en-GB"/>
              </w:rPr>
              <w:t> </w:t>
            </w:r>
            <w:r w:rsidR="0074027E">
              <w:rPr>
                <w:rFonts w:ascii="Arial" w:hAnsi="Arial"/>
                <w:noProof/>
                <w:sz w:val="18"/>
                <w:lang w:val="en-GB"/>
              </w:rPr>
              <w:t> </w:t>
            </w:r>
            <w:r w:rsidR="0074027E">
              <w:rPr>
                <w:rFonts w:ascii="Arial" w:hAnsi="Arial"/>
                <w:noProof/>
                <w:sz w:val="18"/>
                <w:lang w:val="en-GB"/>
              </w:rPr>
              <w:t> </w:t>
            </w:r>
            <w:r w:rsidR="0074027E">
              <w:rPr>
                <w:rFonts w:ascii="Arial" w:hAnsi="Arial"/>
                <w:noProof/>
                <w:sz w:val="18"/>
                <w:lang w:val="en-GB"/>
              </w:rPr>
              <w:t> </w:t>
            </w:r>
            <w:r>
              <w:rPr>
                <w:rFonts w:ascii="Arial" w:hAnsi="Arial"/>
                <w:sz w:val="18"/>
                <w:lang w:val="en-GB"/>
              </w:rPr>
              <w:fldChar w:fldCharType="end"/>
            </w:r>
            <w:bookmarkEnd w:id="5"/>
          </w:p>
        </w:tc>
        <w:tc>
          <w:tcPr>
            <w:tcW w:w="906" w:type="dxa"/>
            <w:tcBorders>
              <w:top w:val="nil"/>
              <w:bottom w:val="single" w:sz="4" w:space="0" w:color="auto"/>
            </w:tcBorders>
          </w:tcPr>
          <w:p w14:paraId="308E2782" w14:textId="77777777" w:rsidR="00C342F0" w:rsidRDefault="00C342F0" w:rsidP="00C342F0">
            <w:pPr>
              <w:spacing w:before="40" w:after="40"/>
              <w:jc w:val="center"/>
              <w:rPr>
                <w:rFonts w:ascii="Arial" w:hAnsi="Arial"/>
                <w:sz w:val="18"/>
                <w:lang w:val="en-GB"/>
              </w:rPr>
            </w:pPr>
            <w:r>
              <w:rPr>
                <w:rFonts w:ascii="Arial" w:hAnsi="Arial"/>
                <w:sz w:val="18"/>
                <w:lang w:val="en-GB"/>
              </w:rPr>
              <w:fldChar w:fldCharType="begin">
                <w:ffData>
                  <w:name w:val="Text17"/>
                  <w:enabled/>
                  <w:calcOnExit w:val="0"/>
                  <w:textInput/>
                </w:ffData>
              </w:fldChar>
            </w:r>
            <w:bookmarkStart w:id="6" w:name="Text17"/>
            <w:r>
              <w:rPr>
                <w:rFonts w:ascii="Arial" w:hAnsi="Arial"/>
                <w:sz w:val="18"/>
                <w:lang w:val="en-GB"/>
              </w:rPr>
              <w:instrText xml:space="preserve"> FORMTEXT </w:instrText>
            </w:r>
            <w:r>
              <w:rPr>
                <w:rFonts w:ascii="Arial" w:hAnsi="Arial"/>
                <w:sz w:val="18"/>
                <w:lang w:val="en-GB"/>
              </w:rPr>
            </w:r>
            <w:r>
              <w:rPr>
                <w:rFonts w:ascii="Arial" w:hAnsi="Arial"/>
                <w:sz w:val="18"/>
                <w:lang w:val="en-GB"/>
              </w:rPr>
              <w:fldChar w:fldCharType="separate"/>
            </w:r>
            <w:r w:rsidR="0074027E">
              <w:rPr>
                <w:rFonts w:ascii="Arial" w:hAnsi="Arial"/>
                <w:noProof/>
                <w:sz w:val="18"/>
                <w:lang w:val="en-GB"/>
              </w:rPr>
              <w:t> </w:t>
            </w:r>
            <w:r w:rsidR="0074027E">
              <w:rPr>
                <w:rFonts w:ascii="Arial" w:hAnsi="Arial"/>
                <w:noProof/>
                <w:sz w:val="18"/>
                <w:lang w:val="en-GB"/>
              </w:rPr>
              <w:t> </w:t>
            </w:r>
            <w:r w:rsidR="0074027E">
              <w:rPr>
                <w:rFonts w:ascii="Arial" w:hAnsi="Arial"/>
                <w:noProof/>
                <w:sz w:val="18"/>
                <w:lang w:val="en-GB"/>
              </w:rPr>
              <w:t> </w:t>
            </w:r>
            <w:r w:rsidR="0074027E">
              <w:rPr>
                <w:rFonts w:ascii="Arial" w:hAnsi="Arial"/>
                <w:noProof/>
                <w:sz w:val="18"/>
                <w:lang w:val="en-GB"/>
              </w:rPr>
              <w:t> </w:t>
            </w:r>
            <w:r w:rsidR="0074027E">
              <w:rPr>
                <w:rFonts w:ascii="Arial" w:hAnsi="Arial"/>
                <w:noProof/>
                <w:sz w:val="18"/>
                <w:lang w:val="en-GB"/>
              </w:rPr>
              <w:t> </w:t>
            </w:r>
            <w:r>
              <w:rPr>
                <w:rFonts w:ascii="Arial" w:hAnsi="Arial"/>
                <w:sz w:val="18"/>
                <w:lang w:val="en-GB"/>
              </w:rPr>
              <w:fldChar w:fldCharType="end"/>
            </w:r>
            <w:bookmarkEnd w:id="6"/>
          </w:p>
        </w:tc>
        <w:tc>
          <w:tcPr>
            <w:tcW w:w="834" w:type="dxa"/>
            <w:tcBorders>
              <w:top w:val="nil"/>
              <w:right w:val="nil"/>
            </w:tcBorders>
            <w:shd w:val="clear" w:color="auto" w:fill="auto"/>
            <w:vAlign w:val="center"/>
          </w:tcPr>
          <w:p w14:paraId="588E823D" w14:textId="77777777" w:rsidR="00C342F0" w:rsidRDefault="00C342F0" w:rsidP="00324DB4">
            <w:pPr>
              <w:spacing w:before="40" w:after="40"/>
              <w:jc w:val="right"/>
              <w:rPr>
                <w:rFonts w:ascii="Arial" w:hAnsi="Arial"/>
                <w:sz w:val="18"/>
                <w:lang w:val="en-GB"/>
              </w:rPr>
            </w:pPr>
            <w:r>
              <w:rPr>
                <w:rFonts w:ascii="Arial" w:hAnsi="Arial"/>
                <w:sz w:val="18"/>
                <w:lang w:val="en-GB"/>
              </w:rPr>
              <w:t>A.M.</w:t>
            </w:r>
          </w:p>
        </w:tc>
        <w:tc>
          <w:tcPr>
            <w:tcW w:w="966" w:type="dxa"/>
            <w:tcBorders>
              <w:top w:val="nil"/>
              <w:left w:val="nil"/>
              <w:right w:val="nil"/>
            </w:tcBorders>
            <w:shd w:val="clear" w:color="auto" w:fill="auto"/>
            <w:vAlign w:val="center"/>
          </w:tcPr>
          <w:p w14:paraId="6E273A18" w14:textId="77777777" w:rsidR="00C342F0" w:rsidRDefault="00C342F0" w:rsidP="00C342F0">
            <w:pPr>
              <w:spacing w:before="40" w:after="40"/>
              <w:jc w:val="center"/>
              <w:rPr>
                <w:rFonts w:ascii="Arial" w:hAnsi="Arial"/>
                <w:sz w:val="18"/>
                <w:lang w:val="en-GB"/>
              </w:rPr>
            </w:pPr>
            <w:r>
              <w:rPr>
                <w:rFonts w:ascii="Arial" w:hAnsi="Arial"/>
                <w:sz w:val="18"/>
                <w:lang w:val="en-GB"/>
              </w:rPr>
              <w:fldChar w:fldCharType="begin">
                <w:ffData>
                  <w:name w:val="Text18"/>
                  <w:enabled/>
                  <w:calcOnExit w:val="0"/>
                  <w:textInput/>
                </w:ffData>
              </w:fldChar>
            </w:r>
            <w:bookmarkStart w:id="7" w:name="Text18"/>
            <w:r>
              <w:rPr>
                <w:rFonts w:ascii="Arial" w:hAnsi="Arial"/>
                <w:sz w:val="18"/>
                <w:lang w:val="en-GB"/>
              </w:rPr>
              <w:instrText xml:space="preserve"> FORMTEXT </w:instrText>
            </w:r>
            <w:r>
              <w:rPr>
                <w:rFonts w:ascii="Arial" w:hAnsi="Arial"/>
                <w:sz w:val="18"/>
                <w:lang w:val="en-GB"/>
              </w:rPr>
            </w:r>
            <w:r>
              <w:rPr>
                <w:rFonts w:ascii="Arial" w:hAnsi="Arial"/>
                <w:sz w:val="18"/>
                <w:lang w:val="en-GB"/>
              </w:rPr>
              <w:fldChar w:fldCharType="separate"/>
            </w:r>
            <w:r w:rsidR="0074027E">
              <w:rPr>
                <w:rFonts w:ascii="Arial" w:hAnsi="Arial"/>
                <w:noProof/>
                <w:sz w:val="18"/>
                <w:lang w:val="en-GB"/>
              </w:rPr>
              <w:t> </w:t>
            </w:r>
            <w:r w:rsidR="0074027E">
              <w:rPr>
                <w:rFonts w:ascii="Arial" w:hAnsi="Arial"/>
                <w:noProof/>
                <w:sz w:val="18"/>
                <w:lang w:val="en-GB"/>
              </w:rPr>
              <w:t> </w:t>
            </w:r>
            <w:r w:rsidR="0074027E">
              <w:rPr>
                <w:rFonts w:ascii="Arial" w:hAnsi="Arial"/>
                <w:noProof/>
                <w:sz w:val="18"/>
                <w:lang w:val="en-GB"/>
              </w:rPr>
              <w:t> </w:t>
            </w:r>
            <w:r w:rsidR="0074027E">
              <w:rPr>
                <w:rFonts w:ascii="Arial" w:hAnsi="Arial"/>
                <w:noProof/>
                <w:sz w:val="18"/>
                <w:lang w:val="en-GB"/>
              </w:rPr>
              <w:t> </w:t>
            </w:r>
            <w:r w:rsidR="0074027E">
              <w:rPr>
                <w:rFonts w:ascii="Arial" w:hAnsi="Arial"/>
                <w:noProof/>
                <w:sz w:val="18"/>
                <w:lang w:val="en-GB"/>
              </w:rPr>
              <w:t> </w:t>
            </w:r>
            <w:r>
              <w:rPr>
                <w:rFonts w:ascii="Arial" w:hAnsi="Arial"/>
                <w:sz w:val="18"/>
                <w:lang w:val="en-GB"/>
              </w:rPr>
              <w:fldChar w:fldCharType="end"/>
            </w:r>
            <w:bookmarkEnd w:id="7"/>
          </w:p>
        </w:tc>
        <w:tc>
          <w:tcPr>
            <w:tcW w:w="702" w:type="dxa"/>
            <w:vMerge w:val="restart"/>
            <w:tcBorders>
              <w:top w:val="nil"/>
              <w:left w:val="nil"/>
            </w:tcBorders>
            <w:shd w:val="clear" w:color="auto" w:fill="auto"/>
            <w:vAlign w:val="center"/>
          </w:tcPr>
          <w:p w14:paraId="71ECA60C" w14:textId="77777777" w:rsidR="00C342F0" w:rsidRDefault="00C342F0" w:rsidP="00C342F0">
            <w:pPr>
              <w:spacing w:before="40" w:after="40"/>
              <w:rPr>
                <w:rFonts w:ascii="Arial" w:hAnsi="Arial"/>
                <w:sz w:val="18"/>
                <w:lang w:val="en-GB"/>
              </w:rPr>
            </w:pPr>
            <w:r>
              <w:rPr>
                <w:rFonts w:ascii="Arial" w:hAnsi="Arial"/>
                <w:sz w:val="18"/>
                <w:lang w:val="en-GB"/>
              </w:rPr>
              <w:t>Local Time</w:t>
            </w:r>
          </w:p>
        </w:tc>
      </w:tr>
      <w:tr w:rsidR="00C342F0" w14:paraId="50E94EE5" w14:textId="77777777">
        <w:trPr>
          <w:trHeight w:val="142"/>
        </w:trPr>
        <w:tc>
          <w:tcPr>
            <w:tcW w:w="5220" w:type="dxa"/>
            <w:vMerge/>
            <w:tcBorders>
              <w:bottom w:val="single" w:sz="4" w:space="0" w:color="auto"/>
            </w:tcBorders>
          </w:tcPr>
          <w:p w14:paraId="250FD919" w14:textId="77777777" w:rsidR="00C342F0" w:rsidRDefault="00C342F0" w:rsidP="007C6DE6">
            <w:pPr>
              <w:spacing w:before="40" w:after="40"/>
              <w:jc w:val="both"/>
              <w:rPr>
                <w:rFonts w:ascii="Arial" w:hAnsi="Arial"/>
                <w:sz w:val="18"/>
                <w:lang w:val="en-GB"/>
              </w:rPr>
            </w:pPr>
          </w:p>
        </w:tc>
        <w:tc>
          <w:tcPr>
            <w:tcW w:w="906" w:type="dxa"/>
            <w:tcBorders>
              <w:top w:val="nil"/>
              <w:bottom w:val="single" w:sz="4" w:space="0" w:color="auto"/>
            </w:tcBorders>
          </w:tcPr>
          <w:p w14:paraId="6C0848AE" w14:textId="77777777" w:rsidR="00C342F0" w:rsidRDefault="00C342F0" w:rsidP="00C342F0">
            <w:pPr>
              <w:spacing w:before="40" w:after="40"/>
              <w:jc w:val="center"/>
              <w:rPr>
                <w:rFonts w:ascii="Arial" w:hAnsi="Arial"/>
                <w:sz w:val="18"/>
                <w:lang w:val="en-GB"/>
              </w:rPr>
            </w:pPr>
            <w:r>
              <w:rPr>
                <w:rFonts w:ascii="Arial" w:hAnsi="Arial"/>
                <w:sz w:val="18"/>
                <w:lang w:val="en-GB"/>
              </w:rPr>
              <w:t>YYYY</w:t>
            </w:r>
          </w:p>
        </w:tc>
        <w:tc>
          <w:tcPr>
            <w:tcW w:w="906" w:type="dxa"/>
            <w:tcBorders>
              <w:top w:val="nil"/>
              <w:bottom w:val="single" w:sz="4" w:space="0" w:color="auto"/>
            </w:tcBorders>
          </w:tcPr>
          <w:p w14:paraId="14D928AF" w14:textId="77777777" w:rsidR="00C342F0" w:rsidRDefault="00C342F0" w:rsidP="00C342F0">
            <w:pPr>
              <w:spacing w:before="40" w:after="40"/>
              <w:jc w:val="center"/>
              <w:rPr>
                <w:rFonts w:ascii="Arial" w:hAnsi="Arial"/>
                <w:sz w:val="18"/>
                <w:lang w:val="en-GB"/>
              </w:rPr>
            </w:pPr>
            <w:r>
              <w:rPr>
                <w:rFonts w:ascii="Arial" w:hAnsi="Arial"/>
                <w:sz w:val="18"/>
                <w:lang w:val="en-GB"/>
              </w:rPr>
              <w:t>MM</w:t>
            </w:r>
          </w:p>
        </w:tc>
        <w:tc>
          <w:tcPr>
            <w:tcW w:w="906" w:type="dxa"/>
            <w:tcBorders>
              <w:top w:val="nil"/>
              <w:bottom w:val="single" w:sz="4" w:space="0" w:color="auto"/>
            </w:tcBorders>
          </w:tcPr>
          <w:p w14:paraId="69FA8395" w14:textId="77777777" w:rsidR="00C342F0" w:rsidRDefault="00C342F0" w:rsidP="00C342F0">
            <w:pPr>
              <w:spacing w:before="40" w:after="40"/>
              <w:jc w:val="center"/>
              <w:rPr>
                <w:rFonts w:ascii="Arial" w:hAnsi="Arial"/>
                <w:sz w:val="18"/>
                <w:lang w:val="en-GB"/>
              </w:rPr>
            </w:pPr>
            <w:r>
              <w:rPr>
                <w:rFonts w:ascii="Arial" w:hAnsi="Arial"/>
                <w:sz w:val="18"/>
                <w:lang w:val="en-GB"/>
              </w:rPr>
              <w:t>DD</w:t>
            </w:r>
          </w:p>
        </w:tc>
        <w:tc>
          <w:tcPr>
            <w:tcW w:w="834" w:type="dxa"/>
            <w:tcBorders>
              <w:bottom w:val="single" w:sz="4" w:space="0" w:color="auto"/>
              <w:right w:val="nil"/>
            </w:tcBorders>
            <w:shd w:val="clear" w:color="auto" w:fill="auto"/>
          </w:tcPr>
          <w:p w14:paraId="4A96EC4E" w14:textId="77777777" w:rsidR="00C342F0" w:rsidRDefault="00C342F0" w:rsidP="00324DB4">
            <w:pPr>
              <w:spacing w:before="40" w:after="40"/>
              <w:jc w:val="right"/>
              <w:rPr>
                <w:rFonts w:ascii="Arial" w:hAnsi="Arial"/>
                <w:sz w:val="18"/>
                <w:lang w:val="en-GB"/>
              </w:rPr>
            </w:pPr>
            <w:r>
              <w:rPr>
                <w:rFonts w:ascii="Arial" w:hAnsi="Arial"/>
                <w:sz w:val="18"/>
                <w:lang w:val="en-GB"/>
              </w:rPr>
              <w:t>P.M.</w:t>
            </w:r>
          </w:p>
        </w:tc>
        <w:tc>
          <w:tcPr>
            <w:tcW w:w="966" w:type="dxa"/>
            <w:tcBorders>
              <w:left w:val="nil"/>
              <w:bottom w:val="single" w:sz="4" w:space="0" w:color="auto"/>
              <w:right w:val="nil"/>
            </w:tcBorders>
            <w:shd w:val="clear" w:color="auto" w:fill="auto"/>
          </w:tcPr>
          <w:p w14:paraId="1AF44BDF" w14:textId="77777777" w:rsidR="00C342F0" w:rsidRDefault="00C342F0" w:rsidP="00C342F0">
            <w:pPr>
              <w:spacing w:before="40" w:after="40"/>
              <w:jc w:val="center"/>
              <w:rPr>
                <w:rFonts w:ascii="Arial" w:hAnsi="Arial"/>
                <w:sz w:val="18"/>
                <w:lang w:val="en-GB"/>
              </w:rPr>
            </w:pPr>
            <w:r>
              <w:rPr>
                <w:rFonts w:ascii="Arial" w:hAnsi="Arial"/>
                <w:sz w:val="18"/>
                <w:lang w:val="en-GB"/>
              </w:rPr>
              <w:fldChar w:fldCharType="begin">
                <w:ffData>
                  <w:name w:val="Text19"/>
                  <w:enabled/>
                  <w:calcOnExit w:val="0"/>
                  <w:textInput/>
                </w:ffData>
              </w:fldChar>
            </w:r>
            <w:bookmarkStart w:id="8" w:name="Text19"/>
            <w:r>
              <w:rPr>
                <w:rFonts w:ascii="Arial" w:hAnsi="Arial"/>
                <w:sz w:val="18"/>
                <w:lang w:val="en-GB"/>
              </w:rPr>
              <w:instrText xml:space="preserve"> FORMTEXT </w:instrText>
            </w:r>
            <w:r>
              <w:rPr>
                <w:rFonts w:ascii="Arial" w:hAnsi="Arial"/>
                <w:sz w:val="18"/>
                <w:lang w:val="en-GB"/>
              </w:rPr>
            </w:r>
            <w:r>
              <w:rPr>
                <w:rFonts w:ascii="Arial" w:hAnsi="Arial"/>
                <w:sz w:val="18"/>
                <w:lang w:val="en-GB"/>
              </w:rPr>
              <w:fldChar w:fldCharType="separate"/>
            </w:r>
            <w:r w:rsidR="0074027E">
              <w:rPr>
                <w:rFonts w:ascii="Arial" w:hAnsi="Arial"/>
                <w:noProof/>
                <w:sz w:val="18"/>
                <w:lang w:val="en-GB"/>
              </w:rPr>
              <w:t> </w:t>
            </w:r>
            <w:r w:rsidR="0074027E">
              <w:rPr>
                <w:rFonts w:ascii="Arial" w:hAnsi="Arial"/>
                <w:noProof/>
                <w:sz w:val="18"/>
                <w:lang w:val="en-GB"/>
              </w:rPr>
              <w:t> </w:t>
            </w:r>
            <w:r w:rsidR="0074027E">
              <w:rPr>
                <w:rFonts w:ascii="Arial" w:hAnsi="Arial"/>
                <w:noProof/>
                <w:sz w:val="18"/>
                <w:lang w:val="en-GB"/>
              </w:rPr>
              <w:t> </w:t>
            </w:r>
            <w:r w:rsidR="0074027E">
              <w:rPr>
                <w:rFonts w:ascii="Arial" w:hAnsi="Arial"/>
                <w:noProof/>
                <w:sz w:val="18"/>
                <w:lang w:val="en-GB"/>
              </w:rPr>
              <w:t> </w:t>
            </w:r>
            <w:r w:rsidR="0074027E">
              <w:rPr>
                <w:rFonts w:ascii="Arial" w:hAnsi="Arial"/>
                <w:noProof/>
                <w:sz w:val="18"/>
                <w:lang w:val="en-GB"/>
              </w:rPr>
              <w:t> </w:t>
            </w:r>
            <w:r>
              <w:rPr>
                <w:rFonts w:ascii="Arial" w:hAnsi="Arial"/>
                <w:sz w:val="18"/>
                <w:lang w:val="en-GB"/>
              </w:rPr>
              <w:fldChar w:fldCharType="end"/>
            </w:r>
            <w:bookmarkEnd w:id="8"/>
          </w:p>
        </w:tc>
        <w:tc>
          <w:tcPr>
            <w:tcW w:w="702" w:type="dxa"/>
            <w:vMerge/>
            <w:tcBorders>
              <w:left w:val="nil"/>
              <w:bottom w:val="single" w:sz="4" w:space="0" w:color="auto"/>
            </w:tcBorders>
            <w:shd w:val="clear" w:color="auto" w:fill="auto"/>
          </w:tcPr>
          <w:p w14:paraId="290F7431" w14:textId="77777777" w:rsidR="00C342F0" w:rsidRDefault="00C342F0" w:rsidP="007C6DE6">
            <w:pPr>
              <w:spacing w:before="40" w:after="40"/>
              <w:jc w:val="center"/>
              <w:rPr>
                <w:rFonts w:ascii="Arial" w:hAnsi="Arial"/>
                <w:sz w:val="18"/>
                <w:lang w:val="en-GB"/>
              </w:rPr>
            </w:pPr>
          </w:p>
        </w:tc>
      </w:tr>
      <w:tr w:rsidR="007C6DE6" w14:paraId="52FBD58E" w14:textId="77777777">
        <w:tc>
          <w:tcPr>
            <w:tcW w:w="10440" w:type="dxa"/>
            <w:gridSpan w:val="7"/>
            <w:tcBorders>
              <w:left w:val="nil"/>
              <w:bottom w:val="nil"/>
              <w:right w:val="nil"/>
            </w:tcBorders>
          </w:tcPr>
          <w:p w14:paraId="218491E4" w14:textId="723BC45D" w:rsidR="007C6DE6" w:rsidRDefault="000F3C7A" w:rsidP="007C6DE6">
            <w:pPr>
              <w:spacing w:before="120" w:after="120"/>
              <w:rPr>
                <w:rFonts w:ascii="Arial" w:hAnsi="Arial"/>
                <w:snapToGrid w:val="0"/>
                <w:sz w:val="18"/>
                <w:lang w:val="en-GB" w:eastAsia="en-US"/>
              </w:rPr>
            </w:pPr>
            <w:r>
              <w:rPr>
                <w:rFonts w:ascii="Arial" w:hAnsi="Arial"/>
                <w:snapToGrid w:val="0"/>
                <w:sz w:val="18"/>
                <w:lang w:val="en-GB" w:eastAsia="en-US"/>
              </w:rPr>
              <w:t xml:space="preserve">It is hereby agreed that the Insuring Agreements cancelled by </w:t>
            </w:r>
            <w:r w:rsidR="00CE4F72">
              <w:rPr>
                <w:rFonts w:ascii="Arial" w:hAnsi="Arial"/>
                <w:snapToGrid w:val="0"/>
                <w:sz w:val="18"/>
                <w:lang w:val="en-GB" w:eastAsia="en-US"/>
              </w:rPr>
              <w:t>S</w:t>
            </w:r>
            <w:r>
              <w:rPr>
                <w:rFonts w:ascii="Arial" w:hAnsi="Arial"/>
                <w:snapToGrid w:val="0"/>
                <w:sz w:val="18"/>
                <w:lang w:val="en-GB" w:eastAsia="en-US"/>
              </w:rPr>
              <w:t xml:space="preserve">.E.F. No. 16 are from the date stated above reinstated in full force and effect, but the Insurer shall not be liable for any accident occurring prior to such date and subsequent to the date of cancellation. </w:t>
            </w:r>
          </w:p>
          <w:p w14:paraId="75DDA47A" w14:textId="77777777" w:rsidR="000F3C7A" w:rsidRPr="007C6DE6" w:rsidRDefault="000F3C7A" w:rsidP="007C6DE6">
            <w:pPr>
              <w:spacing w:before="120" w:after="120"/>
              <w:rPr>
                <w:rFonts w:ascii="Arial" w:hAnsi="Arial"/>
                <w:snapToGrid w:val="0"/>
                <w:sz w:val="18"/>
                <w:lang w:val="en-GB" w:eastAsia="en-US"/>
              </w:rPr>
            </w:pPr>
            <w:r>
              <w:rPr>
                <w:rFonts w:ascii="Arial" w:hAnsi="Arial"/>
                <w:snapToGrid w:val="0"/>
                <w:sz w:val="18"/>
                <w:lang w:val="en-GB" w:eastAsia="en-US"/>
              </w:rPr>
              <w:t>In accordance with the provisions of the Suspension of Coverage endorsement attached to this Policy the Insured is hereby granted the following refund premiums:</w:t>
            </w:r>
          </w:p>
        </w:tc>
      </w:tr>
    </w:tbl>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610"/>
        <w:gridCol w:w="1125"/>
        <w:gridCol w:w="3627"/>
        <w:gridCol w:w="1683"/>
      </w:tblGrid>
      <w:tr w:rsidR="000F3C7A" w14:paraId="6DA6EB24" w14:textId="77777777">
        <w:trPr>
          <w:cantSplit/>
        </w:trPr>
        <w:tc>
          <w:tcPr>
            <w:tcW w:w="8775" w:type="dxa"/>
            <w:gridSpan w:val="4"/>
            <w:tcBorders>
              <w:top w:val="single" w:sz="4" w:space="0" w:color="auto"/>
              <w:left w:val="single" w:sz="4" w:space="0" w:color="auto"/>
              <w:right w:val="single" w:sz="4" w:space="0" w:color="auto"/>
            </w:tcBorders>
          </w:tcPr>
          <w:p w14:paraId="223C7E88" w14:textId="77777777" w:rsidR="000F3C7A" w:rsidRPr="007C6DE6" w:rsidRDefault="007A0C36" w:rsidP="00C342F0">
            <w:pPr>
              <w:pStyle w:val="Heading4"/>
              <w:tabs>
                <w:tab w:val="left" w:pos="144"/>
                <w:tab w:val="left" w:pos="720"/>
              </w:tabs>
              <w:spacing w:before="120" w:after="120"/>
              <w:rPr>
                <w:rFonts w:ascii="Arial" w:hAnsi="Arial"/>
                <w:snapToGrid w:val="0"/>
                <w:sz w:val="18"/>
                <w:lang w:eastAsia="en-US"/>
              </w:rPr>
            </w:pPr>
            <w:r w:rsidRPr="007C6DE6">
              <w:rPr>
                <w:rFonts w:ascii="Arial" w:hAnsi="Arial"/>
                <w:snapToGrid w:val="0"/>
                <w:sz w:val="18"/>
                <w:lang w:eastAsia="en-US"/>
              </w:rPr>
              <w:t>INSURING AGREEMENTS</w:t>
            </w:r>
          </w:p>
        </w:tc>
        <w:tc>
          <w:tcPr>
            <w:tcW w:w="1683" w:type="dxa"/>
            <w:tcBorders>
              <w:top w:val="single" w:sz="4" w:space="0" w:color="auto"/>
              <w:left w:val="single" w:sz="4" w:space="0" w:color="auto"/>
              <w:right w:val="single" w:sz="4" w:space="0" w:color="auto"/>
            </w:tcBorders>
          </w:tcPr>
          <w:p w14:paraId="05CEE800" w14:textId="77777777" w:rsidR="000F3C7A" w:rsidRPr="007C6DE6" w:rsidRDefault="007A0C36" w:rsidP="00C342F0">
            <w:pPr>
              <w:pStyle w:val="Heading4"/>
              <w:tabs>
                <w:tab w:val="left" w:pos="144"/>
                <w:tab w:val="left" w:pos="720"/>
              </w:tabs>
              <w:spacing w:before="120" w:after="120"/>
              <w:rPr>
                <w:rFonts w:ascii="Arial" w:hAnsi="Arial"/>
                <w:snapToGrid w:val="0"/>
                <w:sz w:val="18"/>
                <w:lang w:eastAsia="en-US"/>
              </w:rPr>
            </w:pPr>
            <w:r>
              <w:rPr>
                <w:rFonts w:ascii="Arial" w:hAnsi="Arial"/>
                <w:snapToGrid w:val="0"/>
                <w:sz w:val="18"/>
                <w:lang w:eastAsia="en-US"/>
              </w:rPr>
              <w:t>REFUND</w:t>
            </w:r>
          </w:p>
        </w:tc>
      </w:tr>
      <w:tr w:rsidR="000F3C7A" w:rsidRPr="000F3C7A" w14:paraId="4C1E4CDC" w14:textId="77777777">
        <w:trPr>
          <w:cantSplit/>
          <w:trHeight w:val="575"/>
        </w:trPr>
        <w:tc>
          <w:tcPr>
            <w:tcW w:w="1413" w:type="dxa"/>
            <w:tcBorders>
              <w:left w:val="single" w:sz="4" w:space="0" w:color="auto"/>
            </w:tcBorders>
            <w:vAlign w:val="center"/>
          </w:tcPr>
          <w:p w14:paraId="3797A530" w14:textId="77777777" w:rsidR="000F3C7A" w:rsidRPr="007A0C36" w:rsidRDefault="007A0C36" w:rsidP="000F3C7A">
            <w:pPr>
              <w:pStyle w:val="Heading4"/>
              <w:tabs>
                <w:tab w:val="left" w:pos="144"/>
                <w:tab w:val="left" w:pos="720"/>
              </w:tabs>
              <w:jc w:val="left"/>
              <w:rPr>
                <w:rFonts w:ascii="Arial" w:hAnsi="Arial"/>
                <w:snapToGrid w:val="0"/>
                <w:sz w:val="18"/>
                <w:szCs w:val="18"/>
                <w:lang w:eastAsia="en-US"/>
              </w:rPr>
            </w:pPr>
            <w:r w:rsidRPr="007A0C36">
              <w:rPr>
                <w:rFonts w:ascii="Arial" w:hAnsi="Arial"/>
                <w:snapToGrid w:val="0"/>
                <w:sz w:val="18"/>
                <w:szCs w:val="18"/>
                <w:lang w:eastAsia="en-US"/>
              </w:rPr>
              <w:t>SECTION A</w:t>
            </w:r>
          </w:p>
        </w:tc>
        <w:tc>
          <w:tcPr>
            <w:tcW w:w="7362" w:type="dxa"/>
            <w:gridSpan w:val="3"/>
            <w:tcBorders>
              <w:right w:val="single" w:sz="4" w:space="0" w:color="auto"/>
            </w:tcBorders>
            <w:vAlign w:val="center"/>
          </w:tcPr>
          <w:p w14:paraId="4FA8E57F" w14:textId="77777777" w:rsidR="000F3C7A" w:rsidRPr="007A0C36" w:rsidRDefault="000F3C7A" w:rsidP="00993E0D">
            <w:pPr>
              <w:tabs>
                <w:tab w:val="left" w:pos="144"/>
                <w:tab w:val="left" w:pos="720"/>
              </w:tabs>
              <w:rPr>
                <w:rFonts w:ascii="Arial" w:hAnsi="Arial" w:cs="Arial"/>
                <w:b/>
                <w:snapToGrid w:val="0"/>
                <w:sz w:val="18"/>
                <w:szCs w:val="18"/>
                <w:lang w:val="en-GB" w:eastAsia="en-US"/>
              </w:rPr>
            </w:pPr>
            <w:r w:rsidRPr="007A0C36">
              <w:rPr>
                <w:rFonts w:ascii="Arial" w:hAnsi="Arial" w:cs="Arial"/>
                <w:b/>
                <w:sz w:val="18"/>
                <w:szCs w:val="18"/>
              </w:rPr>
              <w:t>Third Party Liability</w:t>
            </w:r>
          </w:p>
        </w:tc>
        <w:tc>
          <w:tcPr>
            <w:tcW w:w="1683" w:type="dxa"/>
            <w:tcBorders>
              <w:left w:val="single" w:sz="4" w:space="0" w:color="auto"/>
              <w:right w:val="single" w:sz="4" w:space="0" w:color="auto"/>
            </w:tcBorders>
            <w:shd w:val="clear" w:color="auto" w:fill="auto"/>
            <w:vAlign w:val="center"/>
          </w:tcPr>
          <w:p w14:paraId="1D7928C8" w14:textId="77777777" w:rsidR="000F3C7A" w:rsidRPr="000F3C7A" w:rsidRDefault="000F3C7A" w:rsidP="00993E0D">
            <w:pPr>
              <w:tabs>
                <w:tab w:val="left" w:pos="144"/>
                <w:tab w:val="left" w:pos="720"/>
              </w:tabs>
              <w:rPr>
                <w:rFonts w:ascii="Arial" w:hAnsi="Arial" w:cs="Arial"/>
                <w:snapToGrid w:val="0"/>
                <w:sz w:val="18"/>
                <w:szCs w:val="18"/>
                <w:lang w:val="en-GB" w:eastAsia="en-US"/>
              </w:rPr>
            </w:pPr>
            <w:r w:rsidRPr="000F3C7A">
              <w:rPr>
                <w:rFonts w:ascii="Arial" w:hAnsi="Arial" w:cs="Arial"/>
                <w:snapToGrid w:val="0"/>
                <w:sz w:val="18"/>
                <w:szCs w:val="18"/>
                <w:lang w:val="en-GB" w:eastAsia="en-US"/>
              </w:rPr>
              <w:t>$</w:t>
            </w:r>
            <w:r w:rsidRPr="000F3C7A">
              <w:rPr>
                <w:rFonts w:ascii="Arial" w:hAnsi="Arial" w:cs="Arial"/>
                <w:snapToGrid w:val="0"/>
                <w:sz w:val="18"/>
                <w:szCs w:val="18"/>
                <w:lang w:val="en-GB" w:eastAsia="en-US"/>
              </w:rPr>
              <w:fldChar w:fldCharType="begin">
                <w:ffData>
                  <w:name w:val="Text20"/>
                  <w:enabled/>
                  <w:calcOnExit w:val="0"/>
                  <w:textInput/>
                </w:ffData>
              </w:fldChar>
            </w:r>
            <w:bookmarkStart w:id="9" w:name="Text20"/>
            <w:r w:rsidRPr="000F3C7A">
              <w:rPr>
                <w:rFonts w:ascii="Arial" w:hAnsi="Arial" w:cs="Arial"/>
                <w:snapToGrid w:val="0"/>
                <w:sz w:val="18"/>
                <w:szCs w:val="18"/>
                <w:lang w:val="en-GB" w:eastAsia="en-US"/>
              </w:rPr>
              <w:instrText xml:space="preserve"> FORMTEXT </w:instrText>
            </w:r>
            <w:r w:rsidRPr="000F3C7A">
              <w:rPr>
                <w:rFonts w:ascii="Arial" w:hAnsi="Arial" w:cs="Arial"/>
                <w:snapToGrid w:val="0"/>
                <w:sz w:val="18"/>
                <w:szCs w:val="18"/>
                <w:lang w:val="en-GB" w:eastAsia="en-US"/>
              </w:rPr>
            </w:r>
            <w:r w:rsidRPr="000F3C7A">
              <w:rPr>
                <w:rFonts w:ascii="Arial" w:hAnsi="Arial" w:cs="Arial"/>
                <w:snapToGrid w:val="0"/>
                <w:sz w:val="18"/>
                <w:szCs w:val="18"/>
                <w:lang w:val="en-GB" w:eastAsia="en-US"/>
              </w:rPr>
              <w:fldChar w:fldCharType="separate"/>
            </w:r>
            <w:r w:rsidR="0074027E">
              <w:rPr>
                <w:rFonts w:ascii="Arial" w:hAnsi="Arial" w:cs="Arial"/>
                <w:noProof/>
                <w:snapToGrid w:val="0"/>
                <w:sz w:val="18"/>
                <w:szCs w:val="18"/>
                <w:lang w:val="en-GB" w:eastAsia="en-US"/>
              </w:rPr>
              <w:t> </w:t>
            </w:r>
            <w:r w:rsidR="0074027E">
              <w:rPr>
                <w:rFonts w:ascii="Arial" w:hAnsi="Arial" w:cs="Arial"/>
                <w:noProof/>
                <w:snapToGrid w:val="0"/>
                <w:sz w:val="18"/>
                <w:szCs w:val="18"/>
                <w:lang w:val="en-GB" w:eastAsia="en-US"/>
              </w:rPr>
              <w:t> </w:t>
            </w:r>
            <w:r w:rsidR="0074027E">
              <w:rPr>
                <w:rFonts w:ascii="Arial" w:hAnsi="Arial" w:cs="Arial"/>
                <w:noProof/>
                <w:snapToGrid w:val="0"/>
                <w:sz w:val="18"/>
                <w:szCs w:val="18"/>
                <w:lang w:val="en-GB" w:eastAsia="en-US"/>
              </w:rPr>
              <w:t> </w:t>
            </w:r>
            <w:r w:rsidR="0074027E">
              <w:rPr>
                <w:rFonts w:ascii="Arial" w:hAnsi="Arial" w:cs="Arial"/>
                <w:noProof/>
                <w:snapToGrid w:val="0"/>
                <w:sz w:val="18"/>
                <w:szCs w:val="18"/>
                <w:lang w:val="en-GB" w:eastAsia="en-US"/>
              </w:rPr>
              <w:t> </w:t>
            </w:r>
            <w:r w:rsidR="0074027E">
              <w:rPr>
                <w:rFonts w:ascii="Arial" w:hAnsi="Arial" w:cs="Arial"/>
                <w:noProof/>
                <w:snapToGrid w:val="0"/>
                <w:sz w:val="18"/>
                <w:szCs w:val="18"/>
                <w:lang w:val="en-GB" w:eastAsia="en-US"/>
              </w:rPr>
              <w:t> </w:t>
            </w:r>
            <w:r w:rsidRPr="000F3C7A">
              <w:rPr>
                <w:rFonts w:ascii="Arial" w:hAnsi="Arial" w:cs="Arial"/>
                <w:snapToGrid w:val="0"/>
                <w:sz w:val="18"/>
                <w:szCs w:val="18"/>
                <w:lang w:val="en-GB" w:eastAsia="en-US"/>
              </w:rPr>
              <w:fldChar w:fldCharType="end"/>
            </w:r>
            <w:bookmarkEnd w:id="9"/>
          </w:p>
        </w:tc>
      </w:tr>
      <w:tr w:rsidR="004641DE" w14:paraId="308853A4" w14:textId="77777777">
        <w:trPr>
          <w:cantSplit/>
          <w:trHeight w:val="575"/>
        </w:trPr>
        <w:tc>
          <w:tcPr>
            <w:tcW w:w="1413" w:type="dxa"/>
            <w:tcBorders>
              <w:left w:val="single" w:sz="4" w:space="0" w:color="auto"/>
            </w:tcBorders>
            <w:vAlign w:val="center"/>
          </w:tcPr>
          <w:p w14:paraId="6254751C" w14:textId="77777777" w:rsidR="004641DE" w:rsidRPr="007A0C36" w:rsidRDefault="004641DE" w:rsidP="000F3C7A">
            <w:pPr>
              <w:tabs>
                <w:tab w:val="left" w:pos="144"/>
                <w:tab w:val="left" w:pos="720"/>
              </w:tabs>
              <w:rPr>
                <w:rFonts w:ascii="Arial" w:hAnsi="Arial"/>
                <w:b/>
                <w:snapToGrid w:val="0"/>
                <w:sz w:val="18"/>
                <w:lang w:val="en-GB" w:eastAsia="en-US"/>
              </w:rPr>
            </w:pPr>
            <w:r w:rsidRPr="007A0C36">
              <w:rPr>
                <w:rFonts w:ascii="Arial" w:hAnsi="Arial"/>
                <w:b/>
                <w:snapToGrid w:val="0"/>
                <w:sz w:val="18"/>
                <w:lang w:val="en-GB" w:eastAsia="en-US"/>
              </w:rPr>
              <w:t>SECTION B</w:t>
            </w:r>
          </w:p>
        </w:tc>
        <w:tc>
          <w:tcPr>
            <w:tcW w:w="7362" w:type="dxa"/>
            <w:gridSpan w:val="3"/>
            <w:tcBorders>
              <w:right w:val="single" w:sz="4" w:space="0" w:color="auto"/>
            </w:tcBorders>
            <w:vAlign w:val="center"/>
          </w:tcPr>
          <w:p w14:paraId="5D1D94F4" w14:textId="77777777" w:rsidR="004641DE" w:rsidRPr="007A0C36" w:rsidRDefault="004641DE">
            <w:pPr>
              <w:tabs>
                <w:tab w:val="left" w:pos="144"/>
                <w:tab w:val="left" w:pos="720"/>
              </w:tabs>
              <w:rPr>
                <w:rFonts w:ascii="Arial" w:hAnsi="Arial"/>
                <w:b/>
                <w:snapToGrid w:val="0"/>
                <w:sz w:val="18"/>
                <w:lang w:val="en-GB" w:eastAsia="en-US"/>
              </w:rPr>
            </w:pPr>
            <w:r w:rsidRPr="007A0C36">
              <w:rPr>
                <w:rFonts w:ascii="Arial" w:hAnsi="Arial"/>
                <w:b/>
                <w:snapToGrid w:val="0"/>
                <w:sz w:val="18"/>
                <w:lang w:val="en-GB" w:eastAsia="en-US"/>
              </w:rPr>
              <w:t>Accident Benefits</w:t>
            </w:r>
          </w:p>
        </w:tc>
        <w:tc>
          <w:tcPr>
            <w:tcW w:w="1683" w:type="dxa"/>
            <w:tcBorders>
              <w:left w:val="single" w:sz="4" w:space="0" w:color="auto"/>
              <w:right w:val="single" w:sz="4" w:space="0" w:color="auto"/>
            </w:tcBorders>
            <w:shd w:val="clear" w:color="auto" w:fill="auto"/>
            <w:vAlign w:val="center"/>
          </w:tcPr>
          <w:p w14:paraId="52E8300D" w14:textId="77777777" w:rsidR="004641DE" w:rsidRDefault="004641DE">
            <w:pPr>
              <w:tabs>
                <w:tab w:val="left" w:pos="144"/>
                <w:tab w:val="left" w:pos="720"/>
              </w:tabs>
              <w:rPr>
                <w:rFonts w:ascii="Arial" w:hAnsi="Arial"/>
                <w:snapToGrid w:val="0"/>
                <w:sz w:val="18"/>
                <w:lang w:val="en-GB" w:eastAsia="en-US"/>
              </w:rPr>
            </w:pPr>
            <w:r>
              <w:rPr>
                <w:rFonts w:ascii="Arial" w:hAnsi="Arial"/>
                <w:snapToGrid w:val="0"/>
                <w:sz w:val="18"/>
                <w:lang w:val="en-GB" w:eastAsia="en-US"/>
              </w:rPr>
              <w:t>$</w:t>
            </w:r>
            <w:r>
              <w:rPr>
                <w:rFonts w:ascii="Arial" w:hAnsi="Arial"/>
                <w:snapToGrid w:val="0"/>
                <w:sz w:val="18"/>
                <w:lang w:val="en-GB" w:eastAsia="en-US"/>
              </w:rPr>
              <w:fldChar w:fldCharType="begin">
                <w:ffData>
                  <w:name w:val="Text27"/>
                  <w:enabled/>
                  <w:calcOnExit w:val="0"/>
                  <w:textInput/>
                </w:ffData>
              </w:fldChar>
            </w:r>
            <w:bookmarkStart w:id="10" w:name="Text27"/>
            <w:r>
              <w:rPr>
                <w:rFonts w:ascii="Arial" w:hAnsi="Arial"/>
                <w:snapToGrid w:val="0"/>
                <w:sz w:val="18"/>
                <w:lang w:val="en-GB" w:eastAsia="en-US"/>
              </w:rPr>
              <w:instrText xml:space="preserve"> FORMTEXT </w:instrText>
            </w:r>
            <w:r>
              <w:rPr>
                <w:rFonts w:ascii="Arial" w:hAnsi="Arial"/>
                <w:snapToGrid w:val="0"/>
                <w:sz w:val="18"/>
                <w:lang w:val="en-GB" w:eastAsia="en-US"/>
              </w:rPr>
            </w:r>
            <w:r>
              <w:rPr>
                <w:rFonts w:ascii="Arial" w:hAnsi="Arial"/>
                <w:snapToGrid w:val="0"/>
                <w:sz w:val="18"/>
                <w:lang w:val="en-GB" w:eastAsia="en-US"/>
              </w:rPr>
              <w:fldChar w:fldCharType="separate"/>
            </w:r>
            <w:r w:rsidR="0074027E">
              <w:rPr>
                <w:rFonts w:ascii="Arial" w:hAnsi="Arial"/>
                <w:noProof/>
                <w:snapToGrid w:val="0"/>
                <w:sz w:val="18"/>
                <w:lang w:val="en-GB" w:eastAsia="en-US"/>
              </w:rPr>
              <w:t> </w:t>
            </w:r>
            <w:r w:rsidR="0074027E">
              <w:rPr>
                <w:rFonts w:ascii="Arial" w:hAnsi="Arial"/>
                <w:noProof/>
                <w:snapToGrid w:val="0"/>
                <w:sz w:val="18"/>
                <w:lang w:val="en-GB" w:eastAsia="en-US"/>
              </w:rPr>
              <w:t> </w:t>
            </w:r>
            <w:r w:rsidR="0074027E">
              <w:rPr>
                <w:rFonts w:ascii="Arial" w:hAnsi="Arial"/>
                <w:noProof/>
                <w:snapToGrid w:val="0"/>
                <w:sz w:val="18"/>
                <w:lang w:val="en-GB" w:eastAsia="en-US"/>
              </w:rPr>
              <w:t> </w:t>
            </w:r>
            <w:r w:rsidR="0074027E">
              <w:rPr>
                <w:rFonts w:ascii="Arial" w:hAnsi="Arial"/>
                <w:noProof/>
                <w:snapToGrid w:val="0"/>
                <w:sz w:val="18"/>
                <w:lang w:val="en-GB" w:eastAsia="en-US"/>
              </w:rPr>
              <w:t> </w:t>
            </w:r>
            <w:r w:rsidR="0074027E">
              <w:rPr>
                <w:rFonts w:ascii="Arial" w:hAnsi="Arial"/>
                <w:noProof/>
                <w:snapToGrid w:val="0"/>
                <w:sz w:val="18"/>
                <w:lang w:val="en-GB" w:eastAsia="en-US"/>
              </w:rPr>
              <w:t> </w:t>
            </w:r>
            <w:r>
              <w:rPr>
                <w:rFonts w:ascii="Arial" w:hAnsi="Arial"/>
                <w:snapToGrid w:val="0"/>
                <w:sz w:val="18"/>
                <w:lang w:val="en-GB" w:eastAsia="en-US"/>
              </w:rPr>
              <w:fldChar w:fldCharType="end"/>
            </w:r>
            <w:bookmarkEnd w:id="10"/>
          </w:p>
        </w:tc>
      </w:tr>
      <w:tr w:rsidR="004641DE" w14:paraId="0D4A78E8" w14:textId="77777777">
        <w:trPr>
          <w:cantSplit/>
          <w:trHeight w:val="494"/>
        </w:trPr>
        <w:tc>
          <w:tcPr>
            <w:tcW w:w="1413" w:type="dxa"/>
            <w:vMerge w:val="restart"/>
            <w:tcBorders>
              <w:left w:val="single" w:sz="4" w:space="0" w:color="auto"/>
              <w:right w:val="single" w:sz="4" w:space="0" w:color="auto"/>
            </w:tcBorders>
          </w:tcPr>
          <w:p w14:paraId="78FD8A26" w14:textId="77777777" w:rsidR="004641DE" w:rsidRPr="007A0C36" w:rsidRDefault="004641DE" w:rsidP="004641DE">
            <w:pPr>
              <w:tabs>
                <w:tab w:val="left" w:pos="144"/>
                <w:tab w:val="left" w:pos="720"/>
              </w:tabs>
              <w:spacing w:before="100" w:after="40"/>
              <w:rPr>
                <w:rFonts w:ascii="Arial" w:hAnsi="Arial"/>
                <w:b/>
                <w:snapToGrid w:val="0"/>
                <w:sz w:val="18"/>
                <w:lang w:val="en-GB" w:eastAsia="en-US"/>
              </w:rPr>
            </w:pPr>
            <w:r w:rsidRPr="007A0C36">
              <w:rPr>
                <w:rFonts w:ascii="Arial" w:hAnsi="Arial"/>
                <w:b/>
                <w:snapToGrid w:val="0"/>
                <w:sz w:val="18"/>
                <w:lang w:val="en-GB" w:eastAsia="en-US"/>
              </w:rPr>
              <w:t>SECTION C</w:t>
            </w:r>
          </w:p>
        </w:tc>
        <w:tc>
          <w:tcPr>
            <w:tcW w:w="2610" w:type="dxa"/>
            <w:vMerge w:val="restart"/>
            <w:tcBorders>
              <w:left w:val="single" w:sz="4" w:space="0" w:color="auto"/>
              <w:right w:val="single" w:sz="4" w:space="0" w:color="auto"/>
            </w:tcBorders>
            <w:vAlign w:val="center"/>
          </w:tcPr>
          <w:p w14:paraId="31A9D043" w14:textId="77777777" w:rsidR="004641DE" w:rsidRPr="007A0C36" w:rsidRDefault="004641DE" w:rsidP="000F3C7A">
            <w:pPr>
              <w:tabs>
                <w:tab w:val="left" w:pos="144"/>
                <w:tab w:val="left" w:pos="720"/>
              </w:tabs>
              <w:rPr>
                <w:rFonts w:ascii="Arial" w:hAnsi="Arial"/>
                <w:b/>
                <w:snapToGrid w:val="0"/>
                <w:sz w:val="18"/>
                <w:lang w:val="en-GB" w:eastAsia="en-US"/>
              </w:rPr>
            </w:pPr>
            <w:r w:rsidRPr="007A0C36">
              <w:rPr>
                <w:rFonts w:ascii="Arial" w:hAnsi="Arial"/>
                <w:b/>
                <w:snapToGrid w:val="0"/>
                <w:sz w:val="18"/>
                <w:lang w:val="en-GB" w:eastAsia="en-US"/>
              </w:rPr>
              <w:t xml:space="preserve">Loss of or Damage to </w:t>
            </w:r>
          </w:p>
          <w:p w14:paraId="5AA768F0" w14:textId="77777777" w:rsidR="004641DE" w:rsidRPr="007A0C36" w:rsidRDefault="004641DE" w:rsidP="000F3C7A">
            <w:pPr>
              <w:tabs>
                <w:tab w:val="left" w:pos="144"/>
                <w:tab w:val="left" w:pos="720"/>
              </w:tabs>
              <w:rPr>
                <w:rFonts w:ascii="Arial" w:hAnsi="Arial"/>
                <w:b/>
                <w:snapToGrid w:val="0"/>
                <w:sz w:val="18"/>
                <w:lang w:val="en-GB" w:eastAsia="en-US"/>
              </w:rPr>
            </w:pPr>
            <w:r w:rsidRPr="007A0C36">
              <w:rPr>
                <w:rFonts w:ascii="Arial" w:hAnsi="Arial"/>
                <w:b/>
                <w:snapToGrid w:val="0"/>
                <w:sz w:val="18"/>
                <w:lang w:val="en-GB" w:eastAsia="en-US"/>
              </w:rPr>
              <w:t>Insured Automobile</w:t>
            </w:r>
          </w:p>
        </w:tc>
        <w:tc>
          <w:tcPr>
            <w:tcW w:w="1125" w:type="dxa"/>
            <w:tcBorders>
              <w:left w:val="nil"/>
              <w:right w:val="single" w:sz="4" w:space="0" w:color="auto"/>
            </w:tcBorders>
            <w:shd w:val="clear" w:color="auto" w:fill="auto"/>
            <w:vAlign w:val="center"/>
          </w:tcPr>
          <w:p w14:paraId="6371ADC8" w14:textId="77777777" w:rsidR="004641DE" w:rsidRPr="007A0C36" w:rsidRDefault="004641DE" w:rsidP="004641DE">
            <w:pPr>
              <w:tabs>
                <w:tab w:val="left" w:pos="144"/>
                <w:tab w:val="left" w:pos="720"/>
              </w:tabs>
              <w:spacing w:before="100" w:after="40"/>
              <w:jc w:val="center"/>
              <w:rPr>
                <w:rFonts w:ascii="Arial" w:hAnsi="Arial"/>
                <w:b/>
                <w:snapToGrid w:val="0"/>
                <w:sz w:val="18"/>
                <w:lang w:val="en-GB" w:eastAsia="en-US"/>
              </w:rPr>
            </w:pPr>
            <w:r w:rsidRPr="007A0C36">
              <w:rPr>
                <w:rFonts w:ascii="Arial" w:hAnsi="Arial"/>
                <w:b/>
                <w:snapToGrid w:val="0"/>
                <w:sz w:val="18"/>
                <w:lang w:val="en-GB" w:eastAsia="en-US"/>
              </w:rPr>
              <w:t>Sub Section</w:t>
            </w:r>
          </w:p>
        </w:tc>
        <w:tc>
          <w:tcPr>
            <w:tcW w:w="3627" w:type="dxa"/>
            <w:tcBorders>
              <w:left w:val="single" w:sz="4" w:space="0" w:color="auto"/>
              <w:bottom w:val="nil"/>
              <w:right w:val="single" w:sz="4" w:space="0" w:color="auto"/>
            </w:tcBorders>
            <w:shd w:val="clear" w:color="auto" w:fill="auto"/>
            <w:vAlign w:val="center"/>
          </w:tcPr>
          <w:p w14:paraId="1B24AF65" w14:textId="77777777" w:rsidR="004641DE" w:rsidRPr="007A0C36" w:rsidRDefault="004641DE" w:rsidP="00D860E5">
            <w:pPr>
              <w:spacing w:before="40" w:after="40"/>
              <w:ind w:left="1062" w:hanging="1062"/>
              <w:rPr>
                <w:rFonts w:ascii="Arial" w:hAnsi="Arial"/>
                <w:b/>
                <w:snapToGrid w:val="0"/>
                <w:sz w:val="18"/>
                <w:lang w:val="en-GB" w:eastAsia="en-US"/>
              </w:rPr>
            </w:pPr>
          </w:p>
        </w:tc>
        <w:tc>
          <w:tcPr>
            <w:tcW w:w="1683" w:type="dxa"/>
            <w:tcBorders>
              <w:left w:val="single" w:sz="4" w:space="0" w:color="auto"/>
              <w:bottom w:val="nil"/>
              <w:right w:val="single" w:sz="4" w:space="0" w:color="auto"/>
            </w:tcBorders>
            <w:shd w:val="clear" w:color="auto" w:fill="auto"/>
            <w:vAlign w:val="center"/>
          </w:tcPr>
          <w:p w14:paraId="69697215" w14:textId="77777777" w:rsidR="004641DE" w:rsidRDefault="004641DE" w:rsidP="00D860E5">
            <w:pPr>
              <w:spacing w:before="40" w:after="40"/>
              <w:ind w:left="1062" w:hanging="1062"/>
              <w:rPr>
                <w:rFonts w:ascii="Arial" w:hAnsi="Arial"/>
                <w:snapToGrid w:val="0"/>
                <w:sz w:val="18"/>
                <w:lang w:val="en-GB" w:eastAsia="en-US"/>
              </w:rPr>
            </w:pPr>
          </w:p>
        </w:tc>
      </w:tr>
      <w:tr w:rsidR="004641DE" w14:paraId="55690ED2" w14:textId="77777777">
        <w:trPr>
          <w:cantSplit/>
          <w:trHeight w:val="467"/>
        </w:trPr>
        <w:tc>
          <w:tcPr>
            <w:tcW w:w="1413" w:type="dxa"/>
            <w:vMerge/>
            <w:tcBorders>
              <w:left w:val="single" w:sz="4" w:space="0" w:color="auto"/>
              <w:right w:val="single" w:sz="4" w:space="0" w:color="auto"/>
            </w:tcBorders>
          </w:tcPr>
          <w:p w14:paraId="7D0D179F" w14:textId="77777777" w:rsidR="004641DE" w:rsidRPr="007A0C36" w:rsidRDefault="004641DE" w:rsidP="007C6DE6">
            <w:pPr>
              <w:tabs>
                <w:tab w:val="left" w:pos="144"/>
                <w:tab w:val="left" w:pos="720"/>
              </w:tabs>
              <w:spacing w:before="40" w:after="40"/>
              <w:jc w:val="right"/>
              <w:rPr>
                <w:rFonts w:ascii="Arial" w:hAnsi="Arial"/>
                <w:b/>
                <w:snapToGrid w:val="0"/>
                <w:sz w:val="18"/>
                <w:lang w:val="en-GB" w:eastAsia="en-US"/>
              </w:rPr>
            </w:pPr>
          </w:p>
        </w:tc>
        <w:tc>
          <w:tcPr>
            <w:tcW w:w="2610" w:type="dxa"/>
            <w:vMerge/>
            <w:tcBorders>
              <w:left w:val="single" w:sz="4" w:space="0" w:color="auto"/>
              <w:right w:val="single" w:sz="4" w:space="0" w:color="auto"/>
            </w:tcBorders>
          </w:tcPr>
          <w:p w14:paraId="7A502991" w14:textId="77777777" w:rsidR="004641DE" w:rsidRPr="007A0C36" w:rsidRDefault="004641DE" w:rsidP="007C6DE6">
            <w:pPr>
              <w:tabs>
                <w:tab w:val="left" w:pos="144"/>
                <w:tab w:val="left" w:pos="720"/>
              </w:tabs>
              <w:spacing w:before="40" w:after="40"/>
              <w:jc w:val="center"/>
              <w:rPr>
                <w:rFonts w:ascii="Arial" w:hAnsi="Arial"/>
                <w:b/>
                <w:snapToGrid w:val="0"/>
                <w:sz w:val="18"/>
                <w:lang w:val="en-GB" w:eastAsia="en-US"/>
              </w:rPr>
            </w:pPr>
          </w:p>
        </w:tc>
        <w:tc>
          <w:tcPr>
            <w:tcW w:w="1125" w:type="dxa"/>
            <w:tcBorders>
              <w:left w:val="nil"/>
              <w:right w:val="single" w:sz="4" w:space="0" w:color="auto"/>
            </w:tcBorders>
            <w:shd w:val="clear" w:color="auto" w:fill="auto"/>
            <w:vAlign w:val="center"/>
          </w:tcPr>
          <w:p w14:paraId="705794C9" w14:textId="77777777" w:rsidR="004641DE" w:rsidRPr="007A0C36" w:rsidRDefault="004641DE" w:rsidP="004641DE">
            <w:pPr>
              <w:tabs>
                <w:tab w:val="left" w:pos="144"/>
                <w:tab w:val="left" w:pos="720"/>
              </w:tabs>
              <w:spacing w:before="40" w:after="40"/>
              <w:jc w:val="center"/>
              <w:rPr>
                <w:rFonts w:ascii="Arial" w:hAnsi="Arial"/>
                <w:b/>
                <w:snapToGrid w:val="0"/>
                <w:sz w:val="18"/>
                <w:lang w:val="en-GB" w:eastAsia="en-US"/>
              </w:rPr>
            </w:pPr>
            <w:r w:rsidRPr="007A0C36">
              <w:rPr>
                <w:rFonts w:ascii="Arial" w:hAnsi="Arial"/>
                <w:b/>
                <w:snapToGrid w:val="0"/>
                <w:sz w:val="18"/>
                <w:lang w:val="en-GB" w:eastAsia="en-US"/>
              </w:rPr>
              <w:t>1.</w:t>
            </w:r>
          </w:p>
        </w:tc>
        <w:tc>
          <w:tcPr>
            <w:tcW w:w="3627" w:type="dxa"/>
            <w:tcBorders>
              <w:top w:val="nil"/>
              <w:left w:val="single" w:sz="4" w:space="0" w:color="auto"/>
              <w:right w:val="single" w:sz="4" w:space="0" w:color="auto"/>
            </w:tcBorders>
            <w:shd w:val="clear" w:color="auto" w:fill="auto"/>
            <w:vAlign w:val="center"/>
          </w:tcPr>
          <w:p w14:paraId="6AF3DF9F" w14:textId="77777777" w:rsidR="004641DE" w:rsidRPr="007A0C36" w:rsidRDefault="004641DE" w:rsidP="000F3C7A">
            <w:pPr>
              <w:tabs>
                <w:tab w:val="left" w:pos="144"/>
                <w:tab w:val="left" w:pos="720"/>
              </w:tabs>
              <w:spacing w:before="40" w:after="40"/>
              <w:rPr>
                <w:rFonts w:ascii="Arial" w:hAnsi="Arial"/>
                <w:b/>
                <w:snapToGrid w:val="0"/>
                <w:sz w:val="18"/>
                <w:lang w:val="en-GB" w:eastAsia="en-US"/>
              </w:rPr>
            </w:pPr>
            <w:r w:rsidRPr="007A0C36">
              <w:rPr>
                <w:rFonts w:ascii="Arial" w:hAnsi="Arial"/>
                <w:b/>
                <w:snapToGrid w:val="0"/>
                <w:sz w:val="18"/>
                <w:lang w:val="en-GB" w:eastAsia="en-US"/>
              </w:rPr>
              <w:t>All Perils</w:t>
            </w:r>
          </w:p>
        </w:tc>
        <w:tc>
          <w:tcPr>
            <w:tcW w:w="1683" w:type="dxa"/>
            <w:tcBorders>
              <w:top w:val="nil"/>
              <w:left w:val="single" w:sz="4" w:space="0" w:color="auto"/>
              <w:right w:val="single" w:sz="4" w:space="0" w:color="auto"/>
            </w:tcBorders>
            <w:shd w:val="clear" w:color="auto" w:fill="auto"/>
            <w:vAlign w:val="center"/>
          </w:tcPr>
          <w:p w14:paraId="28D6D9AA" w14:textId="77777777" w:rsidR="004641DE" w:rsidRDefault="004641DE" w:rsidP="000F3C7A">
            <w:pPr>
              <w:tabs>
                <w:tab w:val="left" w:pos="144"/>
                <w:tab w:val="left" w:pos="720"/>
              </w:tabs>
              <w:spacing w:before="40" w:after="40"/>
              <w:rPr>
                <w:rFonts w:ascii="Arial" w:hAnsi="Arial"/>
                <w:snapToGrid w:val="0"/>
                <w:sz w:val="18"/>
                <w:lang w:val="en-GB" w:eastAsia="en-US"/>
              </w:rPr>
            </w:pPr>
            <w:r>
              <w:rPr>
                <w:rFonts w:ascii="Arial" w:hAnsi="Arial"/>
                <w:snapToGrid w:val="0"/>
                <w:sz w:val="18"/>
                <w:lang w:val="en-GB" w:eastAsia="en-US"/>
              </w:rPr>
              <w:t>$</w:t>
            </w:r>
            <w:r>
              <w:rPr>
                <w:rFonts w:ascii="Arial" w:hAnsi="Arial"/>
                <w:snapToGrid w:val="0"/>
                <w:sz w:val="18"/>
                <w:lang w:val="en-GB" w:eastAsia="en-US"/>
              </w:rPr>
              <w:fldChar w:fldCharType="begin">
                <w:ffData>
                  <w:name w:val="Text28"/>
                  <w:enabled/>
                  <w:calcOnExit w:val="0"/>
                  <w:textInput/>
                </w:ffData>
              </w:fldChar>
            </w:r>
            <w:bookmarkStart w:id="11" w:name="Text28"/>
            <w:r>
              <w:rPr>
                <w:rFonts w:ascii="Arial" w:hAnsi="Arial"/>
                <w:snapToGrid w:val="0"/>
                <w:sz w:val="18"/>
                <w:lang w:val="en-GB" w:eastAsia="en-US"/>
              </w:rPr>
              <w:instrText xml:space="preserve"> FORMTEXT </w:instrText>
            </w:r>
            <w:r>
              <w:rPr>
                <w:rFonts w:ascii="Arial" w:hAnsi="Arial"/>
                <w:snapToGrid w:val="0"/>
                <w:sz w:val="18"/>
                <w:lang w:val="en-GB" w:eastAsia="en-US"/>
              </w:rPr>
            </w:r>
            <w:r>
              <w:rPr>
                <w:rFonts w:ascii="Arial" w:hAnsi="Arial"/>
                <w:snapToGrid w:val="0"/>
                <w:sz w:val="18"/>
                <w:lang w:val="en-GB" w:eastAsia="en-US"/>
              </w:rPr>
              <w:fldChar w:fldCharType="separate"/>
            </w:r>
            <w:r w:rsidR="0074027E">
              <w:rPr>
                <w:rFonts w:ascii="Arial" w:hAnsi="Arial"/>
                <w:noProof/>
                <w:snapToGrid w:val="0"/>
                <w:sz w:val="18"/>
                <w:lang w:val="en-GB" w:eastAsia="en-US"/>
              </w:rPr>
              <w:t> </w:t>
            </w:r>
            <w:r w:rsidR="0074027E">
              <w:rPr>
                <w:rFonts w:ascii="Arial" w:hAnsi="Arial"/>
                <w:noProof/>
                <w:snapToGrid w:val="0"/>
                <w:sz w:val="18"/>
                <w:lang w:val="en-GB" w:eastAsia="en-US"/>
              </w:rPr>
              <w:t> </w:t>
            </w:r>
            <w:r w:rsidR="0074027E">
              <w:rPr>
                <w:rFonts w:ascii="Arial" w:hAnsi="Arial"/>
                <w:noProof/>
                <w:snapToGrid w:val="0"/>
                <w:sz w:val="18"/>
                <w:lang w:val="en-GB" w:eastAsia="en-US"/>
              </w:rPr>
              <w:t> </w:t>
            </w:r>
            <w:r w:rsidR="0074027E">
              <w:rPr>
                <w:rFonts w:ascii="Arial" w:hAnsi="Arial"/>
                <w:noProof/>
                <w:snapToGrid w:val="0"/>
                <w:sz w:val="18"/>
                <w:lang w:val="en-GB" w:eastAsia="en-US"/>
              </w:rPr>
              <w:t> </w:t>
            </w:r>
            <w:r w:rsidR="0074027E">
              <w:rPr>
                <w:rFonts w:ascii="Arial" w:hAnsi="Arial"/>
                <w:noProof/>
                <w:snapToGrid w:val="0"/>
                <w:sz w:val="18"/>
                <w:lang w:val="en-GB" w:eastAsia="en-US"/>
              </w:rPr>
              <w:t> </w:t>
            </w:r>
            <w:r>
              <w:rPr>
                <w:rFonts w:ascii="Arial" w:hAnsi="Arial"/>
                <w:snapToGrid w:val="0"/>
                <w:sz w:val="18"/>
                <w:lang w:val="en-GB" w:eastAsia="en-US"/>
              </w:rPr>
              <w:fldChar w:fldCharType="end"/>
            </w:r>
            <w:bookmarkEnd w:id="11"/>
          </w:p>
        </w:tc>
      </w:tr>
      <w:tr w:rsidR="004641DE" w14:paraId="13AF1A35" w14:textId="77777777">
        <w:trPr>
          <w:cantSplit/>
          <w:trHeight w:val="440"/>
        </w:trPr>
        <w:tc>
          <w:tcPr>
            <w:tcW w:w="1413" w:type="dxa"/>
            <w:vMerge/>
            <w:tcBorders>
              <w:left w:val="single" w:sz="4" w:space="0" w:color="auto"/>
              <w:right w:val="single" w:sz="4" w:space="0" w:color="auto"/>
            </w:tcBorders>
          </w:tcPr>
          <w:p w14:paraId="3A6A73BE" w14:textId="77777777" w:rsidR="004641DE" w:rsidRPr="007A0C36" w:rsidRDefault="004641DE" w:rsidP="007C6DE6">
            <w:pPr>
              <w:tabs>
                <w:tab w:val="left" w:pos="144"/>
                <w:tab w:val="left" w:pos="720"/>
              </w:tabs>
              <w:spacing w:before="40" w:after="40"/>
              <w:jc w:val="right"/>
              <w:rPr>
                <w:rFonts w:ascii="Arial" w:hAnsi="Arial"/>
                <w:b/>
                <w:snapToGrid w:val="0"/>
                <w:sz w:val="18"/>
                <w:lang w:val="en-GB" w:eastAsia="en-US"/>
              </w:rPr>
            </w:pPr>
          </w:p>
        </w:tc>
        <w:tc>
          <w:tcPr>
            <w:tcW w:w="2610" w:type="dxa"/>
            <w:vMerge/>
            <w:tcBorders>
              <w:left w:val="single" w:sz="4" w:space="0" w:color="auto"/>
              <w:right w:val="single" w:sz="4" w:space="0" w:color="auto"/>
            </w:tcBorders>
          </w:tcPr>
          <w:p w14:paraId="20E7179E" w14:textId="77777777" w:rsidR="004641DE" w:rsidRPr="007A0C36" w:rsidRDefault="004641DE" w:rsidP="007C6DE6">
            <w:pPr>
              <w:tabs>
                <w:tab w:val="left" w:pos="144"/>
                <w:tab w:val="left" w:pos="720"/>
              </w:tabs>
              <w:spacing w:before="40" w:after="40"/>
              <w:jc w:val="center"/>
              <w:rPr>
                <w:rFonts w:ascii="Arial" w:hAnsi="Arial"/>
                <w:b/>
                <w:snapToGrid w:val="0"/>
                <w:sz w:val="18"/>
                <w:lang w:val="en-GB" w:eastAsia="en-US"/>
              </w:rPr>
            </w:pPr>
          </w:p>
        </w:tc>
        <w:tc>
          <w:tcPr>
            <w:tcW w:w="1125" w:type="dxa"/>
            <w:tcBorders>
              <w:left w:val="single" w:sz="4" w:space="0" w:color="auto"/>
              <w:right w:val="nil"/>
            </w:tcBorders>
            <w:vAlign w:val="center"/>
          </w:tcPr>
          <w:p w14:paraId="5C81C8D6" w14:textId="77777777" w:rsidR="004641DE" w:rsidRPr="007A0C36" w:rsidRDefault="004641DE" w:rsidP="004641DE">
            <w:pPr>
              <w:tabs>
                <w:tab w:val="left" w:pos="144"/>
                <w:tab w:val="left" w:pos="720"/>
              </w:tabs>
              <w:spacing w:before="40" w:after="40"/>
              <w:jc w:val="center"/>
              <w:rPr>
                <w:rFonts w:ascii="Arial" w:hAnsi="Arial"/>
                <w:b/>
                <w:snapToGrid w:val="0"/>
                <w:sz w:val="18"/>
                <w:lang w:val="en-GB" w:eastAsia="en-US"/>
              </w:rPr>
            </w:pPr>
            <w:r w:rsidRPr="007A0C36">
              <w:rPr>
                <w:rFonts w:ascii="Arial" w:hAnsi="Arial"/>
                <w:b/>
                <w:snapToGrid w:val="0"/>
                <w:sz w:val="18"/>
                <w:lang w:val="en-GB" w:eastAsia="en-US"/>
              </w:rPr>
              <w:t>2.</w:t>
            </w:r>
          </w:p>
        </w:tc>
        <w:tc>
          <w:tcPr>
            <w:tcW w:w="3627" w:type="dxa"/>
            <w:tcBorders>
              <w:right w:val="single" w:sz="4" w:space="0" w:color="auto"/>
            </w:tcBorders>
            <w:vAlign w:val="center"/>
          </w:tcPr>
          <w:p w14:paraId="7A029BAC" w14:textId="77777777" w:rsidR="004641DE" w:rsidRPr="007A0C36" w:rsidRDefault="004641DE" w:rsidP="000F3C7A">
            <w:pPr>
              <w:tabs>
                <w:tab w:val="left" w:pos="144"/>
                <w:tab w:val="left" w:pos="720"/>
              </w:tabs>
              <w:spacing w:before="40" w:after="40"/>
              <w:rPr>
                <w:rFonts w:ascii="Arial" w:hAnsi="Arial"/>
                <w:b/>
                <w:snapToGrid w:val="0"/>
                <w:sz w:val="18"/>
                <w:lang w:val="en-GB" w:eastAsia="en-US"/>
              </w:rPr>
            </w:pPr>
            <w:r w:rsidRPr="007A0C36">
              <w:rPr>
                <w:rFonts w:ascii="Arial" w:hAnsi="Arial"/>
                <w:b/>
                <w:snapToGrid w:val="0"/>
                <w:sz w:val="18"/>
                <w:lang w:val="en-GB" w:eastAsia="en-US"/>
              </w:rPr>
              <w:t>Collision or Upset</w:t>
            </w:r>
          </w:p>
        </w:tc>
        <w:tc>
          <w:tcPr>
            <w:tcW w:w="1683" w:type="dxa"/>
            <w:tcBorders>
              <w:right w:val="single" w:sz="4" w:space="0" w:color="auto"/>
            </w:tcBorders>
            <w:vAlign w:val="center"/>
          </w:tcPr>
          <w:p w14:paraId="511AFED5" w14:textId="77777777" w:rsidR="004641DE" w:rsidRDefault="004641DE" w:rsidP="000F3C7A">
            <w:pPr>
              <w:tabs>
                <w:tab w:val="left" w:pos="144"/>
                <w:tab w:val="left" w:pos="720"/>
              </w:tabs>
              <w:spacing w:before="40" w:after="40"/>
              <w:rPr>
                <w:rFonts w:ascii="Arial" w:hAnsi="Arial"/>
                <w:snapToGrid w:val="0"/>
                <w:sz w:val="18"/>
                <w:lang w:val="en-GB" w:eastAsia="en-US"/>
              </w:rPr>
            </w:pPr>
            <w:r>
              <w:rPr>
                <w:rFonts w:ascii="Arial" w:hAnsi="Arial"/>
                <w:snapToGrid w:val="0"/>
                <w:sz w:val="18"/>
                <w:lang w:val="en-GB" w:eastAsia="en-US"/>
              </w:rPr>
              <w:t>$</w:t>
            </w:r>
            <w:r>
              <w:rPr>
                <w:rFonts w:ascii="Arial" w:hAnsi="Arial"/>
                <w:snapToGrid w:val="0"/>
                <w:sz w:val="18"/>
                <w:lang w:val="en-GB" w:eastAsia="en-US"/>
              </w:rPr>
              <w:fldChar w:fldCharType="begin">
                <w:ffData>
                  <w:name w:val="Text26"/>
                  <w:enabled/>
                  <w:calcOnExit w:val="0"/>
                  <w:textInput/>
                </w:ffData>
              </w:fldChar>
            </w:r>
            <w:bookmarkStart w:id="12" w:name="Text26"/>
            <w:r>
              <w:rPr>
                <w:rFonts w:ascii="Arial" w:hAnsi="Arial"/>
                <w:snapToGrid w:val="0"/>
                <w:sz w:val="18"/>
                <w:lang w:val="en-GB" w:eastAsia="en-US"/>
              </w:rPr>
              <w:instrText xml:space="preserve"> FORMTEXT </w:instrText>
            </w:r>
            <w:r>
              <w:rPr>
                <w:rFonts w:ascii="Arial" w:hAnsi="Arial"/>
                <w:snapToGrid w:val="0"/>
                <w:sz w:val="18"/>
                <w:lang w:val="en-GB" w:eastAsia="en-US"/>
              </w:rPr>
            </w:r>
            <w:r>
              <w:rPr>
                <w:rFonts w:ascii="Arial" w:hAnsi="Arial"/>
                <w:snapToGrid w:val="0"/>
                <w:sz w:val="18"/>
                <w:lang w:val="en-GB" w:eastAsia="en-US"/>
              </w:rPr>
              <w:fldChar w:fldCharType="separate"/>
            </w:r>
            <w:r w:rsidR="0074027E">
              <w:rPr>
                <w:rFonts w:ascii="Arial" w:hAnsi="Arial"/>
                <w:noProof/>
                <w:snapToGrid w:val="0"/>
                <w:sz w:val="18"/>
                <w:lang w:val="en-GB" w:eastAsia="en-US"/>
              </w:rPr>
              <w:t> </w:t>
            </w:r>
            <w:r w:rsidR="0074027E">
              <w:rPr>
                <w:rFonts w:ascii="Arial" w:hAnsi="Arial"/>
                <w:noProof/>
                <w:snapToGrid w:val="0"/>
                <w:sz w:val="18"/>
                <w:lang w:val="en-GB" w:eastAsia="en-US"/>
              </w:rPr>
              <w:t> </w:t>
            </w:r>
            <w:r w:rsidR="0074027E">
              <w:rPr>
                <w:rFonts w:ascii="Arial" w:hAnsi="Arial"/>
                <w:noProof/>
                <w:snapToGrid w:val="0"/>
                <w:sz w:val="18"/>
                <w:lang w:val="en-GB" w:eastAsia="en-US"/>
              </w:rPr>
              <w:t> </w:t>
            </w:r>
            <w:r w:rsidR="0074027E">
              <w:rPr>
                <w:rFonts w:ascii="Arial" w:hAnsi="Arial"/>
                <w:noProof/>
                <w:snapToGrid w:val="0"/>
                <w:sz w:val="18"/>
                <w:lang w:val="en-GB" w:eastAsia="en-US"/>
              </w:rPr>
              <w:t> </w:t>
            </w:r>
            <w:r w:rsidR="0074027E">
              <w:rPr>
                <w:rFonts w:ascii="Arial" w:hAnsi="Arial"/>
                <w:noProof/>
                <w:snapToGrid w:val="0"/>
                <w:sz w:val="18"/>
                <w:lang w:val="en-GB" w:eastAsia="en-US"/>
              </w:rPr>
              <w:t> </w:t>
            </w:r>
            <w:r>
              <w:rPr>
                <w:rFonts w:ascii="Arial" w:hAnsi="Arial"/>
                <w:snapToGrid w:val="0"/>
                <w:sz w:val="18"/>
                <w:lang w:val="en-GB" w:eastAsia="en-US"/>
              </w:rPr>
              <w:fldChar w:fldCharType="end"/>
            </w:r>
            <w:bookmarkEnd w:id="12"/>
          </w:p>
        </w:tc>
      </w:tr>
      <w:tr w:rsidR="004641DE" w14:paraId="2247E383" w14:textId="77777777">
        <w:trPr>
          <w:cantSplit/>
          <w:trHeight w:val="576"/>
        </w:trPr>
        <w:tc>
          <w:tcPr>
            <w:tcW w:w="8775" w:type="dxa"/>
            <w:gridSpan w:val="4"/>
            <w:tcBorders>
              <w:left w:val="single" w:sz="4" w:space="0" w:color="auto"/>
              <w:right w:val="single" w:sz="4" w:space="0" w:color="auto"/>
            </w:tcBorders>
            <w:vAlign w:val="center"/>
          </w:tcPr>
          <w:p w14:paraId="0A9ABD37" w14:textId="77777777" w:rsidR="004641DE" w:rsidRPr="007A0C36" w:rsidRDefault="004641DE" w:rsidP="007A0C36">
            <w:pPr>
              <w:tabs>
                <w:tab w:val="left" w:pos="144"/>
                <w:tab w:val="left" w:pos="720"/>
              </w:tabs>
              <w:spacing w:before="40" w:after="40"/>
              <w:jc w:val="right"/>
              <w:rPr>
                <w:rFonts w:ascii="Arial" w:hAnsi="Arial"/>
                <w:b/>
                <w:snapToGrid w:val="0"/>
                <w:sz w:val="18"/>
                <w:lang w:val="en-GB" w:eastAsia="en-US"/>
              </w:rPr>
            </w:pPr>
            <w:r w:rsidRPr="007A0C36">
              <w:rPr>
                <w:rFonts w:ascii="Arial" w:hAnsi="Arial"/>
                <w:b/>
                <w:snapToGrid w:val="0"/>
                <w:sz w:val="18"/>
                <w:lang w:val="en-GB" w:eastAsia="en-US"/>
              </w:rPr>
              <w:t>TOTAL REFUND</w:t>
            </w:r>
          </w:p>
        </w:tc>
        <w:tc>
          <w:tcPr>
            <w:tcW w:w="1683" w:type="dxa"/>
            <w:tcBorders>
              <w:right w:val="single" w:sz="4" w:space="0" w:color="auto"/>
            </w:tcBorders>
            <w:vAlign w:val="center"/>
          </w:tcPr>
          <w:p w14:paraId="6D599F79" w14:textId="77777777" w:rsidR="004641DE" w:rsidRDefault="004641DE" w:rsidP="000F3C7A">
            <w:pPr>
              <w:tabs>
                <w:tab w:val="left" w:pos="144"/>
                <w:tab w:val="left" w:pos="720"/>
              </w:tabs>
              <w:spacing w:before="40" w:after="40"/>
              <w:rPr>
                <w:rFonts w:ascii="Arial" w:hAnsi="Arial"/>
                <w:snapToGrid w:val="0"/>
                <w:sz w:val="18"/>
                <w:lang w:val="en-GB" w:eastAsia="en-US"/>
              </w:rPr>
            </w:pPr>
            <w:r>
              <w:rPr>
                <w:rFonts w:ascii="Arial" w:hAnsi="Arial"/>
                <w:snapToGrid w:val="0"/>
                <w:sz w:val="18"/>
                <w:lang w:val="en-GB" w:eastAsia="en-US"/>
              </w:rPr>
              <w:t>$</w:t>
            </w:r>
            <w:r>
              <w:rPr>
                <w:rFonts w:ascii="Arial" w:hAnsi="Arial"/>
                <w:snapToGrid w:val="0"/>
                <w:sz w:val="18"/>
                <w:lang w:val="en-GB" w:eastAsia="en-US"/>
              </w:rPr>
              <w:fldChar w:fldCharType="begin">
                <w:ffData>
                  <w:name w:val="Text29"/>
                  <w:enabled/>
                  <w:calcOnExit w:val="0"/>
                  <w:textInput/>
                </w:ffData>
              </w:fldChar>
            </w:r>
            <w:bookmarkStart w:id="13" w:name="Text29"/>
            <w:r>
              <w:rPr>
                <w:rFonts w:ascii="Arial" w:hAnsi="Arial"/>
                <w:snapToGrid w:val="0"/>
                <w:sz w:val="18"/>
                <w:lang w:val="en-GB" w:eastAsia="en-US"/>
              </w:rPr>
              <w:instrText xml:space="preserve"> FORMTEXT </w:instrText>
            </w:r>
            <w:r>
              <w:rPr>
                <w:rFonts w:ascii="Arial" w:hAnsi="Arial"/>
                <w:snapToGrid w:val="0"/>
                <w:sz w:val="18"/>
                <w:lang w:val="en-GB" w:eastAsia="en-US"/>
              </w:rPr>
            </w:r>
            <w:r>
              <w:rPr>
                <w:rFonts w:ascii="Arial" w:hAnsi="Arial"/>
                <w:snapToGrid w:val="0"/>
                <w:sz w:val="18"/>
                <w:lang w:val="en-GB" w:eastAsia="en-US"/>
              </w:rPr>
              <w:fldChar w:fldCharType="separate"/>
            </w:r>
            <w:r w:rsidR="0074027E">
              <w:rPr>
                <w:rFonts w:ascii="Arial" w:hAnsi="Arial"/>
                <w:noProof/>
                <w:snapToGrid w:val="0"/>
                <w:sz w:val="18"/>
                <w:lang w:val="en-GB" w:eastAsia="en-US"/>
              </w:rPr>
              <w:t> </w:t>
            </w:r>
            <w:r w:rsidR="0074027E">
              <w:rPr>
                <w:rFonts w:ascii="Arial" w:hAnsi="Arial"/>
                <w:noProof/>
                <w:snapToGrid w:val="0"/>
                <w:sz w:val="18"/>
                <w:lang w:val="en-GB" w:eastAsia="en-US"/>
              </w:rPr>
              <w:t> </w:t>
            </w:r>
            <w:r w:rsidR="0074027E">
              <w:rPr>
                <w:rFonts w:ascii="Arial" w:hAnsi="Arial"/>
                <w:noProof/>
                <w:snapToGrid w:val="0"/>
                <w:sz w:val="18"/>
                <w:lang w:val="en-GB" w:eastAsia="en-US"/>
              </w:rPr>
              <w:t> </w:t>
            </w:r>
            <w:r w:rsidR="0074027E">
              <w:rPr>
                <w:rFonts w:ascii="Arial" w:hAnsi="Arial"/>
                <w:noProof/>
                <w:snapToGrid w:val="0"/>
                <w:sz w:val="18"/>
                <w:lang w:val="en-GB" w:eastAsia="en-US"/>
              </w:rPr>
              <w:t> </w:t>
            </w:r>
            <w:r w:rsidR="0074027E">
              <w:rPr>
                <w:rFonts w:ascii="Arial" w:hAnsi="Arial"/>
                <w:noProof/>
                <w:snapToGrid w:val="0"/>
                <w:sz w:val="18"/>
                <w:lang w:val="en-GB" w:eastAsia="en-US"/>
              </w:rPr>
              <w:t> </w:t>
            </w:r>
            <w:r>
              <w:rPr>
                <w:rFonts w:ascii="Arial" w:hAnsi="Arial"/>
                <w:snapToGrid w:val="0"/>
                <w:sz w:val="18"/>
                <w:lang w:val="en-GB" w:eastAsia="en-US"/>
              </w:rPr>
              <w:fldChar w:fldCharType="end"/>
            </w:r>
            <w:bookmarkEnd w:id="13"/>
          </w:p>
        </w:tc>
      </w:tr>
    </w:tbl>
    <w:p w14:paraId="0D0E453E" w14:textId="47FB88A1" w:rsidR="00CE4F72" w:rsidRDefault="00CE4F72" w:rsidP="000F3C7A">
      <w:pPr>
        <w:spacing w:before="400" w:after="120"/>
        <w:rPr>
          <w:rFonts w:ascii="Arial" w:hAnsi="Arial"/>
          <w:snapToGrid w:val="0"/>
          <w:sz w:val="18"/>
          <w:lang w:val="en-GB" w:eastAsia="en-US"/>
        </w:rPr>
      </w:pPr>
      <w:r>
        <w:rPr>
          <w:rFonts w:ascii="Arial" w:hAnsi="Arial"/>
          <w:snapToGrid w:val="0"/>
          <w:sz w:val="18"/>
          <w:lang w:val="en-GB" w:eastAsia="en-US"/>
        </w:rPr>
        <w:t xml:space="preserve">Date of Reinstatement </w:t>
      </w:r>
      <w:r w:rsidRPr="00CE4F72">
        <w:rPr>
          <w:rFonts w:ascii="Arial" w:hAnsi="Arial"/>
          <w:snapToGrid w:val="0"/>
          <w:sz w:val="18"/>
          <w:u w:val="single"/>
          <w:lang w:val="en-GB" w:eastAsia="en-US"/>
        </w:rPr>
        <w:fldChar w:fldCharType="begin">
          <w:ffData>
            <w:name w:val="Text23"/>
            <w:enabled/>
            <w:calcOnExit w:val="0"/>
            <w:textInput/>
          </w:ffData>
        </w:fldChar>
      </w:r>
      <w:r w:rsidRPr="00CE4F72">
        <w:rPr>
          <w:rFonts w:ascii="Arial" w:hAnsi="Arial"/>
          <w:snapToGrid w:val="0"/>
          <w:sz w:val="18"/>
          <w:u w:val="single"/>
          <w:lang w:val="en-GB" w:eastAsia="en-US"/>
        </w:rPr>
        <w:instrText xml:space="preserve"> FORMTEXT </w:instrText>
      </w:r>
      <w:r w:rsidRPr="00CE4F72">
        <w:rPr>
          <w:rFonts w:ascii="Arial" w:hAnsi="Arial"/>
          <w:snapToGrid w:val="0"/>
          <w:sz w:val="18"/>
          <w:u w:val="single"/>
          <w:lang w:val="en-GB" w:eastAsia="en-US"/>
        </w:rPr>
      </w:r>
      <w:r w:rsidRPr="00CE4F72">
        <w:rPr>
          <w:rFonts w:ascii="Arial" w:hAnsi="Arial"/>
          <w:snapToGrid w:val="0"/>
          <w:sz w:val="18"/>
          <w:u w:val="single"/>
          <w:lang w:val="en-GB" w:eastAsia="en-US"/>
        </w:rPr>
        <w:fldChar w:fldCharType="separate"/>
      </w:r>
      <w:r w:rsidRPr="00CE4F72">
        <w:rPr>
          <w:rFonts w:ascii="Arial" w:hAnsi="Arial"/>
          <w:noProof/>
          <w:snapToGrid w:val="0"/>
          <w:sz w:val="18"/>
          <w:u w:val="single"/>
          <w:lang w:val="en-GB" w:eastAsia="en-US"/>
        </w:rPr>
        <w:t> </w:t>
      </w:r>
      <w:r w:rsidRPr="00CE4F72">
        <w:rPr>
          <w:rFonts w:ascii="Arial" w:hAnsi="Arial"/>
          <w:noProof/>
          <w:snapToGrid w:val="0"/>
          <w:sz w:val="18"/>
          <w:u w:val="single"/>
          <w:lang w:val="en-GB" w:eastAsia="en-US"/>
        </w:rPr>
        <w:t> </w:t>
      </w:r>
      <w:r w:rsidRPr="00CE4F72">
        <w:rPr>
          <w:rFonts w:ascii="Arial" w:hAnsi="Arial"/>
          <w:noProof/>
          <w:snapToGrid w:val="0"/>
          <w:sz w:val="18"/>
          <w:u w:val="single"/>
          <w:lang w:val="en-GB" w:eastAsia="en-US"/>
        </w:rPr>
        <w:t> </w:t>
      </w:r>
      <w:r w:rsidRPr="00CE4F72">
        <w:rPr>
          <w:rFonts w:ascii="Arial" w:hAnsi="Arial"/>
          <w:noProof/>
          <w:snapToGrid w:val="0"/>
          <w:sz w:val="18"/>
          <w:u w:val="single"/>
          <w:lang w:val="en-GB" w:eastAsia="en-US"/>
        </w:rPr>
        <w:t> </w:t>
      </w:r>
      <w:r w:rsidRPr="00CE4F72">
        <w:rPr>
          <w:rFonts w:ascii="Arial" w:hAnsi="Arial"/>
          <w:noProof/>
          <w:snapToGrid w:val="0"/>
          <w:sz w:val="18"/>
          <w:u w:val="single"/>
          <w:lang w:val="en-GB" w:eastAsia="en-US"/>
        </w:rPr>
        <w:t> </w:t>
      </w:r>
      <w:r w:rsidRPr="00CE4F72">
        <w:rPr>
          <w:rFonts w:ascii="Arial" w:hAnsi="Arial"/>
          <w:snapToGrid w:val="0"/>
          <w:sz w:val="18"/>
          <w:u w:val="single"/>
          <w:lang w:val="en-GB" w:eastAsia="en-US"/>
        </w:rPr>
        <w:fldChar w:fldCharType="end"/>
      </w:r>
      <w:r w:rsidRPr="00CE4F72">
        <w:rPr>
          <w:rFonts w:ascii="Arial" w:hAnsi="Arial"/>
          <w:snapToGrid w:val="0"/>
          <w:sz w:val="18"/>
          <w:lang w:val="en-GB" w:eastAsia="en-US"/>
        </w:rPr>
        <w:t xml:space="preserve"> 20 </w:t>
      </w:r>
      <w:r w:rsidRPr="00CE4F72">
        <w:rPr>
          <w:rFonts w:ascii="Arial" w:hAnsi="Arial"/>
          <w:snapToGrid w:val="0"/>
          <w:sz w:val="18"/>
          <w:u w:val="single"/>
          <w:lang w:val="en-GB" w:eastAsia="en-US"/>
        </w:rPr>
        <w:fldChar w:fldCharType="begin">
          <w:ffData>
            <w:name w:val="Text23"/>
            <w:enabled/>
            <w:calcOnExit w:val="0"/>
            <w:textInput/>
          </w:ffData>
        </w:fldChar>
      </w:r>
      <w:r w:rsidRPr="00CE4F72">
        <w:rPr>
          <w:rFonts w:ascii="Arial" w:hAnsi="Arial"/>
          <w:snapToGrid w:val="0"/>
          <w:sz w:val="18"/>
          <w:u w:val="single"/>
          <w:lang w:val="en-GB" w:eastAsia="en-US"/>
        </w:rPr>
        <w:instrText xml:space="preserve"> FORMTEXT </w:instrText>
      </w:r>
      <w:r w:rsidRPr="00CE4F72">
        <w:rPr>
          <w:rFonts w:ascii="Arial" w:hAnsi="Arial"/>
          <w:snapToGrid w:val="0"/>
          <w:sz w:val="18"/>
          <w:u w:val="single"/>
          <w:lang w:val="en-GB" w:eastAsia="en-US"/>
        </w:rPr>
      </w:r>
      <w:r w:rsidRPr="00CE4F72">
        <w:rPr>
          <w:rFonts w:ascii="Arial" w:hAnsi="Arial"/>
          <w:snapToGrid w:val="0"/>
          <w:sz w:val="18"/>
          <w:u w:val="single"/>
          <w:lang w:val="en-GB" w:eastAsia="en-US"/>
        </w:rPr>
        <w:fldChar w:fldCharType="separate"/>
      </w:r>
      <w:r w:rsidRPr="00CE4F72">
        <w:rPr>
          <w:rFonts w:ascii="Arial" w:hAnsi="Arial"/>
          <w:noProof/>
          <w:snapToGrid w:val="0"/>
          <w:sz w:val="18"/>
          <w:u w:val="single"/>
          <w:lang w:val="en-GB" w:eastAsia="en-US"/>
        </w:rPr>
        <w:t> </w:t>
      </w:r>
      <w:r w:rsidRPr="00CE4F72">
        <w:rPr>
          <w:rFonts w:ascii="Arial" w:hAnsi="Arial"/>
          <w:noProof/>
          <w:snapToGrid w:val="0"/>
          <w:sz w:val="18"/>
          <w:u w:val="single"/>
          <w:lang w:val="en-GB" w:eastAsia="en-US"/>
        </w:rPr>
        <w:t> </w:t>
      </w:r>
      <w:r w:rsidRPr="00CE4F72">
        <w:rPr>
          <w:rFonts w:ascii="Arial" w:hAnsi="Arial"/>
          <w:noProof/>
          <w:snapToGrid w:val="0"/>
          <w:sz w:val="18"/>
          <w:u w:val="single"/>
          <w:lang w:val="en-GB" w:eastAsia="en-US"/>
        </w:rPr>
        <w:t> </w:t>
      </w:r>
      <w:r w:rsidRPr="00CE4F72">
        <w:rPr>
          <w:rFonts w:ascii="Arial" w:hAnsi="Arial"/>
          <w:noProof/>
          <w:snapToGrid w:val="0"/>
          <w:sz w:val="18"/>
          <w:u w:val="single"/>
          <w:lang w:val="en-GB" w:eastAsia="en-US"/>
        </w:rPr>
        <w:t> </w:t>
      </w:r>
      <w:r w:rsidRPr="00CE4F72">
        <w:rPr>
          <w:rFonts w:ascii="Arial" w:hAnsi="Arial"/>
          <w:noProof/>
          <w:snapToGrid w:val="0"/>
          <w:sz w:val="18"/>
          <w:u w:val="single"/>
          <w:lang w:val="en-GB" w:eastAsia="en-US"/>
        </w:rPr>
        <w:t> </w:t>
      </w:r>
      <w:r w:rsidRPr="00CE4F72">
        <w:rPr>
          <w:rFonts w:ascii="Arial" w:hAnsi="Arial"/>
          <w:snapToGrid w:val="0"/>
          <w:sz w:val="18"/>
          <w:u w:val="single"/>
          <w:lang w:val="en-GB" w:eastAsia="en-US"/>
        </w:rPr>
        <w:fldChar w:fldCharType="end"/>
      </w:r>
      <w:r w:rsidRPr="00CE4F72">
        <w:rPr>
          <w:rFonts w:ascii="Arial" w:hAnsi="Arial"/>
          <w:snapToGrid w:val="0"/>
          <w:sz w:val="18"/>
          <w:lang w:val="en-GB" w:eastAsia="en-US"/>
        </w:rPr>
        <w:t>, 12:01 am Standard Time.</w:t>
      </w:r>
    </w:p>
    <w:p w14:paraId="3AEFEA7D" w14:textId="3691A907" w:rsidR="003668E2" w:rsidRDefault="000F3C7A" w:rsidP="000F3C7A">
      <w:pPr>
        <w:spacing w:before="400" w:after="120"/>
        <w:rPr>
          <w:rFonts w:ascii="Arial" w:hAnsi="Arial"/>
          <w:snapToGrid w:val="0"/>
          <w:sz w:val="18"/>
          <w:lang w:val="en-GB" w:eastAsia="en-US"/>
        </w:rPr>
      </w:pPr>
      <w:r>
        <w:rPr>
          <w:rFonts w:ascii="Arial" w:hAnsi="Arial"/>
          <w:snapToGrid w:val="0"/>
          <w:sz w:val="18"/>
          <w:lang w:val="en-GB" w:eastAsia="en-US"/>
        </w:rPr>
        <w:t xml:space="preserve">If more than one automobile is insured under this policy, this endorsement shall apply only to the automobile(s) described under item(s) number </w:t>
      </w:r>
      <w:r w:rsidRPr="002D4F21">
        <w:rPr>
          <w:rFonts w:ascii="Arial" w:hAnsi="Arial"/>
          <w:snapToGrid w:val="0"/>
          <w:sz w:val="18"/>
          <w:u w:val="single"/>
          <w:lang w:val="en-GB" w:eastAsia="en-US"/>
        </w:rPr>
        <w:fldChar w:fldCharType="begin">
          <w:ffData>
            <w:name w:val="Text23"/>
            <w:enabled/>
            <w:calcOnExit w:val="0"/>
            <w:textInput/>
          </w:ffData>
        </w:fldChar>
      </w:r>
      <w:bookmarkStart w:id="14" w:name="Text23"/>
      <w:r w:rsidRPr="002D4F21">
        <w:rPr>
          <w:rFonts w:ascii="Arial" w:hAnsi="Arial"/>
          <w:snapToGrid w:val="0"/>
          <w:sz w:val="18"/>
          <w:u w:val="single"/>
          <w:lang w:val="en-GB" w:eastAsia="en-US"/>
        </w:rPr>
        <w:instrText xml:space="preserve"> FORMTEXT </w:instrText>
      </w:r>
      <w:r w:rsidRPr="002D4F21">
        <w:rPr>
          <w:rFonts w:ascii="Arial" w:hAnsi="Arial"/>
          <w:snapToGrid w:val="0"/>
          <w:sz w:val="18"/>
          <w:u w:val="single"/>
          <w:lang w:val="en-GB" w:eastAsia="en-US"/>
        </w:rPr>
      </w:r>
      <w:r w:rsidRPr="002D4F21">
        <w:rPr>
          <w:rFonts w:ascii="Arial" w:hAnsi="Arial"/>
          <w:snapToGrid w:val="0"/>
          <w:sz w:val="18"/>
          <w:u w:val="single"/>
          <w:lang w:val="en-GB" w:eastAsia="en-US"/>
        </w:rPr>
        <w:fldChar w:fldCharType="separate"/>
      </w:r>
      <w:r w:rsidR="0074027E">
        <w:rPr>
          <w:rFonts w:ascii="Arial" w:hAnsi="Arial"/>
          <w:noProof/>
          <w:snapToGrid w:val="0"/>
          <w:sz w:val="18"/>
          <w:u w:val="single"/>
          <w:lang w:val="en-GB" w:eastAsia="en-US"/>
        </w:rPr>
        <w:t> </w:t>
      </w:r>
      <w:r w:rsidR="0074027E">
        <w:rPr>
          <w:rFonts w:ascii="Arial" w:hAnsi="Arial"/>
          <w:noProof/>
          <w:snapToGrid w:val="0"/>
          <w:sz w:val="18"/>
          <w:u w:val="single"/>
          <w:lang w:val="en-GB" w:eastAsia="en-US"/>
        </w:rPr>
        <w:t> </w:t>
      </w:r>
      <w:r w:rsidR="0074027E">
        <w:rPr>
          <w:rFonts w:ascii="Arial" w:hAnsi="Arial"/>
          <w:noProof/>
          <w:snapToGrid w:val="0"/>
          <w:sz w:val="18"/>
          <w:u w:val="single"/>
          <w:lang w:val="en-GB" w:eastAsia="en-US"/>
        </w:rPr>
        <w:t> </w:t>
      </w:r>
      <w:r w:rsidR="0074027E">
        <w:rPr>
          <w:rFonts w:ascii="Arial" w:hAnsi="Arial"/>
          <w:noProof/>
          <w:snapToGrid w:val="0"/>
          <w:sz w:val="18"/>
          <w:u w:val="single"/>
          <w:lang w:val="en-GB" w:eastAsia="en-US"/>
        </w:rPr>
        <w:t> </w:t>
      </w:r>
      <w:r w:rsidR="0074027E">
        <w:rPr>
          <w:rFonts w:ascii="Arial" w:hAnsi="Arial"/>
          <w:noProof/>
          <w:snapToGrid w:val="0"/>
          <w:sz w:val="18"/>
          <w:u w:val="single"/>
          <w:lang w:val="en-GB" w:eastAsia="en-US"/>
        </w:rPr>
        <w:t> </w:t>
      </w:r>
      <w:r w:rsidRPr="002D4F21">
        <w:rPr>
          <w:rFonts w:ascii="Arial" w:hAnsi="Arial"/>
          <w:snapToGrid w:val="0"/>
          <w:sz w:val="18"/>
          <w:u w:val="single"/>
          <w:lang w:val="en-GB" w:eastAsia="en-US"/>
        </w:rPr>
        <w:fldChar w:fldCharType="end"/>
      </w:r>
      <w:bookmarkEnd w:id="14"/>
      <w:r>
        <w:rPr>
          <w:rFonts w:ascii="Arial" w:hAnsi="Arial"/>
          <w:snapToGrid w:val="0"/>
          <w:sz w:val="18"/>
          <w:lang w:val="en-GB" w:eastAsia="en-US"/>
        </w:rPr>
        <w:t xml:space="preserve"> of the schedule of automobiles attached to and forming part of this policy. </w:t>
      </w:r>
    </w:p>
    <w:p w14:paraId="21038558" w14:textId="77777777" w:rsidR="000309FF" w:rsidRDefault="003668E2" w:rsidP="000F3C7A">
      <w:pPr>
        <w:spacing w:before="400" w:after="360"/>
        <w:rPr>
          <w:rFonts w:ascii="Arial" w:hAnsi="Arial"/>
          <w:snapToGrid w:val="0"/>
          <w:sz w:val="18"/>
          <w:lang w:val="en-GB" w:eastAsia="en-US"/>
        </w:rPr>
      </w:pPr>
      <w:r>
        <w:rPr>
          <w:rFonts w:ascii="Arial" w:hAnsi="Arial"/>
          <w:snapToGrid w:val="0"/>
          <w:sz w:val="18"/>
          <w:lang w:val="en-GB" w:eastAsia="en-US"/>
        </w:rPr>
        <w:t>Except as otherwise provided i</w:t>
      </w:r>
      <w:r w:rsidR="00010DDB">
        <w:rPr>
          <w:rFonts w:ascii="Arial" w:hAnsi="Arial"/>
          <w:snapToGrid w:val="0"/>
          <w:sz w:val="18"/>
          <w:lang w:val="en-GB" w:eastAsia="en-US"/>
        </w:rPr>
        <w:t>n</w:t>
      </w:r>
      <w:r>
        <w:rPr>
          <w:rFonts w:ascii="Arial" w:hAnsi="Arial"/>
          <w:snapToGrid w:val="0"/>
          <w:sz w:val="18"/>
          <w:lang w:val="en-GB" w:eastAsia="en-US"/>
        </w:rPr>
        <w:t xml:space="preserve"> this endorsement, all limits, terms, conditions, provisions, definitions and exclusions of the policy shall have full force and effect.</w:t>
      </w:r>
    </w:p>
    <w:p w14:paraId="1F1F42D5" w14:textId="77777777" w:rsidR="000309FF" w:rsidRDefault="000309FF" w:rsidP="00F11D78">
      <w:pPr>
        <w:rPr>
          <w:rFonts w:ascii="Arial" w:hAnsi="Arial"/>
          <w:snapToGrid w:val="0"/>
          <w:sz w:val="18"/>
          <w:lang w:val="en-GB" w:eastAsia="en-US"/>
        </w:rPr>
      </w:pPr>
    </w:p>
    <w:sectPr w:rsidR="000309FF" w:rsidSect="00EE7BDE">
      <w:footerReference w:type="default" r:id="rId7"/>
      <w:type w:val="continuous"/>
      <w:pgSz w:w="12240" w:h="15840" w:code="1"/>
      <w:pgMar w:top="720" w:right="1008" w:bottom="720" w:left="1008"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1B8F9" w14:textId="77777777" w:rsidR="009B42AE" w:rsidRDefault="009B42AE">
      <w:r>
        <w:separator/>
      </w:r>
    </w:p>
  </w:endnote>
  <w:endnote w:type="continuationSeparator" w:id="0">
    <w:p w14:paraId="60B2F36B" w14:textId="77777777" w:rsidR="009B42AE" w:rsidRDefault="009B4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74562" w14:textId="1E72AD37" w:rsidR="000309FF" w:rsidRDefault="00CE4F72">
    <w:pPr>
      <w:rPr>
        <w:rFonts w:ascii="Arial" w:hAnsi="Arial"/>
        <w:sz w:val="16"/>
        <w:lang w:val="en-GB" w:eastAsia="en-US"/>
      </w:rPr>
    </w:pPr>
    <w:r>
      <w:rPr>
        <w:rFonts w:ascii="Arial" w:hAnsi="Arial"/>
        <w:snapToGrid w:val="0"/>
        <w:sz w:val="16"/>
        <w:lang w:val="en-GB" w:eastAsia="en-US"/>
      </w:rPr>
      <w:t xml:space="preserve">78214 </w:t>
    </w:r>
    <w:r w:rsidR="00C342F0">
      <w:rPr>
        <w:rFonts w:ascii="Arial" w:hAnsi="Arial"/>
        <w:snapToGrid w:val="0"/>
        <w:sz w:val="16"/>
        <w:lang w:val="en-GB" w:eastAsia="en-US"/>
      </w:rPr>
      <w:t>(</w:t>
    </w:r>
    <w:r>
      <w:rPr>
        <w:rFonts w:ascii="Arial" w:hAnsi="Arial"/>
        <w:snapToGrid w:val="0"/>
        <w:sz w:val="16"/>
        <w:lang w:val="en-GB" w:eastAsia="en-US"/>
      </w:rPr>
      <w:t>10-1974</w:t>
    </w:r>
    <w:r w:rsidR="000309FF">
      <w:rPr>
        <w:rFonts w:ascii="Arial" w:hAnsi="Arial"/>
        <w:snapToGrid w:val="0"/>
        <w:sz w:val="16"/>
        <w:lang w:val="en-GB" w:eastAsia="en-US"/>
      </w:rPr>
      <w:t>)</w:t>
    </w:r>
    <w:r>
      <w:rPr>
        <w:rFonts w:ascii="Arial" w:hAnsi="Arial"/>
        <w:snapToGrid w:val="0"/>
        <w:sz w:val="16"/>
        <w:lang w:val="en-GB" w:eastAsia="en-US"/>
      </w:rPr>
      <w:t xml:space="preserve"> SEF 17 Reinstatement of Coverage Endorsement (INTACT) NT YK NU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0FB29" w14:textId="77777777" w:rsidR="009B42AE" w:rsidRDefault="009B42AE">
      <w:r>
        <w:separator/>
      </w:r>
    </w:p>
  </w:footnote>
  <w:footnote w:type="continuationSeparator" w:id="0">
    <w:p w14:paraId="38AFDBA0" w14:textId="77777777" w:rsidR="009B42AE" w:rsidRDefault="009B4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631D6"/>
    <w:multiLevelType w:val="singleLevel"/>
    <w:tmpl w:val="213A2A44"/>
    <w:lvl w:ilvl="0">
      <w:start w:val="1"/>
      <w:numFmt w:val="lowerLetter"/>
      <w:lvlText w:val="(%1)"/>
      <w:lvlJc w:val="left"/>
      <w:pPr>
        <w:tabs>
          <w:tab w:val="num" w:pos="435"/>
        </w:tabs>
        <w:ind w:left="435" w:hanging="43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gcsKtoHc09QzFqNwruO2eUhQgIuNHgFK8yPKXDEJrM41aqb/lb1mjISqFsbxc/S0A+japWWh24UA5HApNLm2g==" w:salt="++qxNHHCNIIZG4kk5xQxkA=="/>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BB"/>
    <w:rsid w:val="00010DDB"/>
    <w:rsid w:val="000309FF"/>
    <w:rsid w:val="000C5215"/>
    <w:rsid w:val="000F3C7A"/>
    <w:rsid w:val="00220116"/>
    <w:rsid w:val="002218BB"/>
    <w:rsid w:val="002D4F21"/>
    <w:rsid w:val="00324DB4"/>
    <w:rsid w:val="003668E2"/>
    <w:rsid w:val="004641DE"/>
    <w:rsid w:val="005642C6"/>
    <w:rsid w:val="00652911"/>
    <w:rsid w:val="0074027E"/>
    <w:rsid w:val="007636BA"/>
    <w:rsid w:val="007A0C36"/>
    <w:rsid w:val="007C6DE6"/>
    <w:rsid w:val="00837957"/>
    <w:rsid w:val="008F64D6"/>
    <w:rsid w:val="00993E0D"/>
    <w:rsid w:val="009B42AE"/>
    <w:rsid w:val="009C73C0"/>
    <w:rsid w:val="00A67403"/>
    <w:rsid w:val="00C342F0"/>
    <w:rsid w:val="00C40C56"/>
    <w:rsid w:val="00CE4F72"/>
    <w:rsid w:val="00D860E5"/>
    <w:rsid w:val="00D97217"/>
    <w:rsid w:val="00DE3F7A"/>
    <w:rsid w:val="00E6458F"/>
    <w:rsid w:val="00E80F0F"/>
    <w:rsid w:val="00EE7BDE"/>
    <w:rsid w:val="00F11D78"/>
    <w:rsid w:val="00F30F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93D43"/>
  <w15:chartTrackingRefBased/>
  <w15:docId w15:val="{1343204D-5876-49FE-A9FB-9E8DBB4B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sz w:val="28"/>
      <w:lang w:val="en-GB"/>
    </w:rPr>
  </w:style>
  <w:style w:type="paragraph" w:styleId="Heading2">
    <w:name w:val="heading 2"/>
    <w:basedOn w:val="Normal"/>
    <w:next w:val="Normal"/>
    <w:qFormat/>
    <w:pPr>
      <w:keepNext/>
      <w:jc w:val="center"/>
      <w:outlineLvl w:val="1"/>
    </w:pPr>
    <w:rPr>
      <w:rFonts w:ascii="Arial" w:hAnsi="Arial"/>
      <w:b/>
      <w:sz w:val="28"/>
      <w:lang w:val="en-GB"/>
    </w:rPr>
  </w:style>
  <w:style w:type="paragraph" w:styleId="Heading3">
    <w:name w:val="heading 3"/>
    <w:basedOn w:val="Normal"/>
    <w:next w:val="Normal"/>
    <w:qFormat/>
    <w:pPr>
      <w:keepNext/>
      <w:jc w:val="center"/>
      <w:outlineLvl w:val="2"/>
    </w:pPr>
    <w:rPr>
      <w:rFonts w:ascii="Arial" w:hAnsi="Arial"/>
      <w:b/>
      <w:sz w:val="18"/>
    </w:rPr>
  </w:style>
  <w:style w:type="paragraph" w:styleId="Heading4">
    <w:name w:val="heading 4"/>
    <w:basedOn w:val="Normal"/>
    <w:next w:val="Normal"/>
    <w:qFormat/>
    <w:pPr>
      <w:keepNext/>
      <w:jc w:val="center"/>
      <w:outlineLvl w:val="3"/>
    </w:pPr>
    <w:rPr>
      <w:b/>
      <w:lang w:val="en-GB"/>
    </w:rPr>
  </w:style>
  <w:style w:type="paragraph" w:styleId="Heading5">
    <w:name w:val="heading 5"/>
    <w:basedOn w:val="Normal"/>
    <w:next w:val="Normal"/>
    <w:qFormat/>
    <w:pPr>
      <w:keepNext/>
      <w:outlineLvl w:val="4"/>
    </w:pPr>
    <w:rPr>
      <w:rFonts w:ascii="Arial" w:hAnsi="Arial"/>
      <w:b/>
      <w:snapToGrid w:val="0"/>
      <w:sz w:val="24"/>
      <w:lang w:val="en-GB" w:eastAsia="en-US"/>
    </w:rPr>
  </w:style>
  <w:style w:type="paragraph" w:styleId="Heading6">
    <w:name w:val="heading 6"/>
    <w:basedOn w:val="Normal"/>
    <w:next w:val="Normal"/>
    <w:qFormat/>
    <w:pPr>
      <w:keepNext/>
      <w:jc w:val="center"/>
      <w:outlineLvl w:val="5"/>
    </w:pPr>
    <w:rPr>
      <w:rFonts w:ascii="Arial" w:hAnsi="Arial"/>
      <w:snapToGrid w:val="0"/>
      <w:sz w:val="24"/>
      <w:lang w:val="en-GB" w:eastAsia="en-US"/>
    </w:rPr>
  </w:style>
  <w:style w:type="paragraph" w:styleId="Heading7">
    <w:name w:val="heading 7"/>
    <w:basedOn w:val="Normal"/>
    <w:next w:val="Normal"/>
    <w:qFormat/>
    <w:pPr>
      <w:keepNext/>
      <w:tabs>
        <w:tab w:val="left" w:pos="144"/>
        <w:tab w:val="left" w:pos="720"/>
      </w:tabs>
      <w:outlineLvl w:val="6"/>
    </w:pPr>
    <w:rPr>
      <w:rFonts w:ascii="Arial" w:hAnsi="Arial"/>
      <w:b/>
      <w:snapToGrid w:val="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firstLine="720"/>
    </w:pPr>
    <w:rPr>
      <w:rFonts w:ascii="Arial" w:hAnsi="Arial"/>
      <w:lang w:val="en-GB"/>
    </w:rPr>
  </w:style>
  <w:style w:type="paragraph" w:styleId="BodyTextIndent2">
    <w:name w:val="Body Text Indent 2"/>
    <w:basedOn w:val="Normal"/>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008" w:hanging="432"/>
      <w:jc w:val="both"/>
    </w:pPr>
    <w:rPr>
      <w:rFonts w:ascii="Arial" w:hAnsi="Arial"/>
      <w:lang w:val="en-GB"/>
    </w:rPr>
  </w:style>
  <w:style w:type="paragraph" w:styleId="Title">
    <w:name w:val="Title"/>
    <w:basedOn w:val="Normal"/>
    <w:qFormat/>
    <w:pPr>
      <w:jc w:val="center"/>
    </w:pPr>
    <w:rPr>
      <w:rFonts w:ascii="Arial" w:hAnsi="Arial"/>
      <w:sz w:val="28"/>
      <w:lang w:val="en-GB"/>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144"/>
    </w:pPr>
    <w:rPr>
      <w:rFonts w:ascii="Arial" w:hAnsi="Arial"/>
      <w:lang w:val="en-GB"/>
    </w:rPr>
  </w:style>
  <w:style w:type="paragraph" w:styleId="BodyText">
    <w:name w:val="Body Text"/>
    <w:basedOn w:val="Normal"/>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sz w:val="18"/>
      <w:lang w:val="en-GB"/>
    </w:rPr>
  </w:style>
  <w:style w:type="paragraph" w:styleId="BodyText3">
    <w:name w:val="Body Text 3"/>
    <w:basedOn w:val="Normal"/>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lang w:val="en-GB"/>
    </w:rPr>
  </w:style>
  <w:style w:type="paragraph" w:styleId="BodyTextIndent">
    <w:name w:val="Body Text Indent"/>
    <w:basedOn w:val="Normal"/>
    <w:pPr>
      <w:ind w:hanging="270"/>
      <w:jc w:val="both"/>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7C6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SEF 17</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CI Docs</TermName>
          <TermId xmlns="http://schemas.microsoft.com/office/infopath/2007/PartnerControls">f56cc080-a25f-4c8e-8496-9b29fba41474</TermId>
        </TermInfo>
      </Terms>
    </pe6f6f4a78504c17b65eef688bfab5a4>
    <Category_x0020_4 xmlns="ac49faa9-868a-4f86-b2b1-80b13d22f645">Endorsements</Category_x0020_4>
    <TaxCatchAll xmlns="2c047137-4ea6-4991-ac41-3481cedb2496">
      <Value>25</Value>
      <Value>26</Value>
      <Value>14</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CI</TermName>
          <TermId xmlns="http://schemas.microsoft.com/office/infopath/2007/PartnerControls">3d2d9085-8e20-47c2-9061-7395297a5cd2</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1</Visibility>
    <Category_x0020_3 xmlns="ac49faa9-868a-4f86-b2b1-80b13d22f645">Commercial Automobile</Category_x0020_3>
    <Effective_x0020_Date xmlns="ac49faa9-868a-4f86-b2b1-80b13d22f645">2020-04-03T04:00:00+00:00</Effective_x0020_Date>
    <Form_x0020__x0023_ xmlns="ac49faa9-868a-4f86-b2b1-80b13d22f645">78214</Form_x0020__x0023_>
    <Language xmlns="ac49faa9-868a-4f86-b2b1-80b13d22f645" xsi:nil="true"/>
  </documentManagement>
</p:properties>
</file>

<file path=customXml/itemProps1.xml><?xml version="1.0" encoding="utf-8"?>
<ds:datastoreItem xmlns:ds="http://schemas.openxmlformats.org/officeDocument/2006/customXml" ds:itemID="{31CBAAEC-D68F-4345-8520-48CD20A5F23D}"/>
</file>

<file path=customXml/itemProps2.xml><?xml version="1.0" encoding="utf-8"?>
<ds:datastoreItem xmlns:ds="http://schemas.openxmlformats.org/officeDocument/2006/customXml" ds:itemID="{88E6DD9C-46A6-4746-94D0-09A2C37B798A}"/>
</file>

<file path=customXml/itemProps3.xml><?xml version="1.0" encoding="utf-8"?>
<ds:datastoreItem xmlns:ds="http://schemas.openxmlformats.org/officeDocument/2006/customXml" ds:itemID="{2C621C19-9E97-44C7-9DD6-B9E106434AF5}"/>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NBEF 17 (08/08)</vt:lpstr>
    </vt:vector>
  </TitlesOfParts>
  <Company>Intact Ins.</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 17 Reinstatement of Coverage Endorsement (INTACT) NT YK NU</dc:title>
  <dc:subject>Reinstatement of Coverage Endorsement</dc:subject>
  <dc:creator>Joel Dela Cruz</dc:creator>
  <cp:keywords/>
  <dc:description>Per Ann Alba.</dc:description>
  <cp:lastModifiedBy>Shanna Fudge</cp:lastModifiedBy>
  <cp:revision>3</cp:revision>
  <cp:lastPrinted>1998-07-09T15:43:00Z</cp:lastPrinted>
  <dcterms:created xsi:type="dcterms:W3CDTF">2020-04-03T20:59:00Z</dcterms:created>
  <dcterms:modified xsi:type="dcterms:W3CDTF">2020-04-03T21:00:00Z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0x010100AA552A58AE284947B3D43D5A322E090B</vt:lpwstr>
  </property>
  <property fmtid="{D5CDD505-2E9C-101B-9397-08002B2CF9AE}" pid="3" name="ManualName">
    <vt:lpwstr>26;#Forms CI Docs|f56cc080-a25f-4c8e-8496-9b29fba41474</vt:lpwstr>
  </property>
  <property fmtid="{D5CDD505-2E9C-101B-9397-08002B2CF9AE}" pid="4" name="DepartmentTab">
    <vt:lpwstr>25;#Forms CI|3d2d9085-8e20-47c2-9061-7395297a5cd2</vt:lpwstr>
  </property>
  <property fmtid="{D5CDD505-2E9C-101B-9397-08002B2CF9AE}" pid="5" name="Department1">
    <vt:lpwstr>14;#Commercial Insurance|c0817eb8-e0af-4eda-9309-f25539295ef8</vt:lpwstr>
  </property>
</Properties>
</file>